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83" w:rsidRDefault="006E30A8" w:rsidP="006E30A8">
      <w:pPr>
        <w:rPr>
          <w:rFonts w:ascii="Arial" w:hAnsi="Arial" w:cs="Arial"/>
          <w:b/>
          <w:bCs/>
          <w:sz w:val="24"/>
          <w:szCs w:val="24"/>
        </w:rPr>
      </w:pPr>
      <w:r w:rsidRPr="006E30A8">
        <w:rPr>
          <w:rFonts w:ascii="Arial" w:hAnsi="Arial" w:cs="Arial"/>
          <w:b/>
          <w:bCs/>
          <w:noProof/>
          <w:sz w:val="24"/>
          <w:szCs w:val="24"/>
          <w:lang w:eastAsia="tr-TR"/>
        </w:rPr>
        <w:drawing>
          <wp:inline distT="0" distB="0" distL="0" distR="0">
            <wp:extent cx="1362075" cy="409575"/>
            <wp:effectExtent l="19050" t="0" r="9525" b="0"/>
            <wp:docPr id="2"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FD123F" w:rsidRPr="00FD123F" w:rsidRDefault="00FD123F" w:rsidP="00FD123F">
      <w:pPr>
        <w:spacing w:after="0"/>
        <w:jc w:val="center"/>
        <w:rPr>
          <w:rFonts w:ascii="Arial" w:hAnsi="Arial" w:cs="Arial"/>
          <w:b/>
          <w:bCs/>
          <w:sz w:val="24"/>
          <w:szCs w:val="24"/>
        </w:rPr>
      </w:pPr>
      <w:r w:rsidRPr="00FD123F">
        <w:rPr>
          <w:rFonts w:ascii="Arial" w:hAnsi="Arial" w:cs="Arial"/>
          <w:b/>
          <w:bCs/>
          <w:sz w:val="24"/>
          <w:szCs w:val="24"/>
        </w:rPr>
        <w:t>BESOT MANİSA BELEDİYESİ MÜŞAVİRLİK,MÜHENDİSLİK,MÜTEAHHİTLİK HİZMETLERİ ULAŞIM TOPLU TAŞIMACILIK,SOSYAL TESİSLER İŞLETMECİLİĞİ TURİZM  VE ENERJİ SANAYİ VE TİCARET  A</w:t>
      </w:r>
      <w:r>
        <w:rPr>
          <w:rFonts w:ascii="Arial" w:hAnsi="Arial" w:cs="Arial"/>
          <w:b/>
          <w:bCs/>
          <w:sz w:val="24"/>
          <w:szCs w:val="24"/>
        </w:rPr>
        <w:t xml:space="preserve">NONİM </w:t>
      </w:r>
      <w:r w:rsidRPr="00FD123F">
        <w:rPr>
          <w:rFonts w:ascii="Arial" w:hAnsi="Arial" w:cs="Arial"/>
          <w:b/>
          <w:bCs/>
          <w:sz w:val="24"/>
          <w:szCs w:val="24"/>
        </w:rPr>
        <w:t>Ş</w:t>
      </w:r>
      <w:r>
        <w:rPr>
          <w:rFonts w:ascii="Arial" w:hAnsi="Arial" w:cs="Arial"/>
          <w:b/>
          <w:bCs/>
          <w:sz w:val="24"/>
          <w:szCs w:val="24"/>
        </w:rPr>
        <w:t>İRKETİ</w:t>
      </w:r>
    </w:p>
    <w:p w:rsidR="00B41C83" w:rsidRPr="001832B5" w:rsidRDefault="00B41C83" w:rsidP="00FD123F">
      <w:pPr>
        <w:spacing w:after="0"/>
        <w:jc w:val="center"/>
        <w:rPr>
          <w:rFonts w:ascii="Arial" w:hAnsi="Arial" w:cs="Arial"/>
          <w:b/>
          <w:bCs/>
          <w:sz w:val="24"/>
          <w:szCs w:val="24"/>
        </w:rPr>
      </w:pPr>
      <w:r w:rsidRPr="001832B5">
        <w:rPr>
          <w:rFonts w:ascii="Arial" w:hAnsi="Arial" w:cs="Arial"/>
          <w:b/>
          <w:bCs/>
          <w:sz w:val="24"/>
          <w:szCs w:val="24"/>
        </w:rPr>
        <w:t>01.01.201</w:t>
      </w:r>
      <w:r w:rsidR="00F23486">
        <w:rPr>
          <w:rFonts w:ascii="Arial" w:hAnsi="Arial" w:cs="Arial"/>
          <w:b/>
          <w:bCs/>
          <w:sz w:val="24"/>
          <w:szCs w:val="24"/>
        </w:rPr>
        <w:t>6</w:t>
      </w:r>
      <w:r w:rsidRPr="001832B5">
        <w:rPr>
          <w:rFonts w:ascii="Arial" w:hAnsi="Arial" w:cs="Arial"/>
          <w:b/>
          <w:bCs/>
          <w:sz w:val="24"/>
          <w:szCs w:val="24"/>
        </w:rPr>
        <w:t xml:space="preserve"> – 31.12.201</w:t>
      </w:r>
      <w:r w:rsidR="00F23486">
        <w:rPr>
          <w:rFonts w:ascii="Arial" w:hAnsi="Arial" w:cs="Arial"/>
          <w:b/>
          <w:bCs/>
          <w:sz w:val="24"/>
          <w:szCs w:val="24"/>
        </w:rPr>
        <w:t>6</w:t>
      </w:r>
      <w:r w:rsidRPr="001832B5">
        <w:rPr>
          <w:rFonts w:ascii="Arial" w:hAnsi="Arial" w:cs="Arial"/>
          <w:b/>
          <w:bCs/>
          <w:sz w:val="24"/>
          <w:szCs w:val="24"/>
        </w:rPr>
        <w:t xml:space="preserve"> DÖNEMİ YILLIK FAALİYET RAPORU</w:t>
      </w:r>
    </w:p>
    <w:p w:rsidR="00B41C83" w:rsidRPr="00446E45" w:rsidRDefault="00B41C83" w:rsidP="00B41C83">
      <w:pPr>
        <w:rPr>
          <w:rFonts w:ascii="Arial" w:hAnsi="Arial" w:cs="Arial"/>
          <w:b/>
          <w:u w:val="single"/>
        </w:rPr>
      </w:pPr>
      <w:r w:rsidRPr="00446E45">
        <w:rPr>
          <w:rFonts w:ascii="Arial" w:hAnsi="Arial" w:cs="Arial"/>
          <w:b/>
          <w:u w:val="single"/>
        </w:rPr>
        <w:t>1- GENEL BİLGİLER</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Raporun Ait Olduğu Dönem</w:t>
      </w:r>
      <w:r w:rsidR="00D36D85">
        <w:rPr>
          <w:rFonts w:ascii="Arial" w:hAnsi="Arial" w:cs="Arial"/>
          <w:sz w:val="18"/>
          <w:szCs w:val="18"/>
        </w:rPr>
        <w:t xml:space="preserve"> </w:t>
      </w:r>
      <w:r w:rsidRPr="009D72EF">
        <w:rPr>
          <w:rFonts w:ascii="Arial" w:hAnsi="Arial" w:cs="Arial"/>
          <w:sz w:val="18"/>
          <w:szCs w:val="18"/>
        </w:rPr>
        <w:t>:</w:t>
      </w:r>
      <w:r w:rsidR="0053296D">
        <w:rPr>
          <w:rFonts w:ascii="Arial" w:hAnsi="Arial" w:cs="Arial"/>
          <w:sz w:val="18"/>
          <w:szCs w:val="18"/>
        </w:rPr>
        <w:t xml:space="preserve">    </w:t>
      </w:r>
      <w:r w:rsidR="00D36D85">
        <w:rPr>
          <w:rFonts w:ascii="Arial" w:hAnsi="Arial" w:cs="Arial"/>
          <w:sz w:val="18"/>
          <w:szCs w:val="18"/>
        </w:rPr>
        <w:t>01.01.201</w:t>
      </w:r>
      <w:r w:rsidR="00F23486">
        <w:rPr>
          <w:rFonts w:ascii="Arial" w:hAnsi="Arial" w:cs="Arial"/>
          <w:sz w:val="18"/>
          <w:szCs w:val="18"/>
        </w:rPr>
        <w:t>6</w:t>
      </w:r>
      <w:r w:rsidR="00D36D85">
        <w:rPr>
          <w:rFonts w:ascii="Arial" w:hAnsi="Arial" w:cs="Arial"/>
          <w:sz w:val="18"/>
          <w:szCs w:val="18"/>
        </w:rPr>
        <w:t>-31.12.201</w:t>
      </w:r>
      <w:r w:rsidR="00F23486">
        <w:rPr>
          <w:rFonts w:ascii="Arial" w:hAnsi="Arial" w:cs="Arial"/>
          <w:sz w:val="18"/>
          <w:szCs w:val="18"/>
        </w:rPr>
        <w:t>6</w:t>
      </w:r>
    </w:p>
    <w:p w:rsidR="00FD123F" w:rsidRDefault="00B41C83" w:rsidP="00FD123F">
      <w:pPr>
        <w:pStyle w:val="3-normalyaz0"/>
        <w:spacing w:line="270" w:lineRule="atLeast"/>
        <w:ind w:left="2124" w:hanging="2124"/>
        <w:rPr>
          <w:rFonts w:ascii="Arial" w:hAnsi="Arial" w:cs="Arial"/>
          <w:sz w:val="18"/>
          <w:szCs w:val="18"/>
        </w:rPr>
      </w:pPr>
      <w:r w:rsidRPr="009D72EF">
        <w:rPr>
          <w:rFonts w:ascii="Arial" w:hAnsi="Arial" w:cs="Arial"/>
          <w:sz w:val="18"/>
          <w:szCs w:val="18"/>
        </w:rPr>
        <w:t xml:space="preserve">Ticaret unvanı </w:t>
      </w:r>
      <w:r w:rsidRPr="009D72EF">
        <w:rPr>
          <w:rFonts w:ascii="Arial" w:hAnsi="Arial" w:cs="Arial"/>
          <w:sz w:val="18"/>
          <w:szCs w:val="18"/>
        </w:rPr>
        <w:tab/>
      </w:r>
      <w:r w:rsidR="00FD123F">
        <w:rPr>
          <w:rFonts w:ascii="Arial" w:hAnsi="Arial" w:cs="Arial"/>
          <w:sz w:val="18"/>
          <w:szCs w:val="18"/>
        </w:rPr>
        <w:t xml:space="preserve"> </w:t>
      </w:r>
      <w:r w:rsidR="00D36D85">
        <w:rPr>
          <w:rFonts w:ascii="Arial" w:hAnsi="Arial" w:cs="Arial"/>
          <w:sz w:val="18"/>
          <w:szCs w:val="18"/>
        </w:rPr>
        <w:t xml:space="preserve">  </w:t>
      </w:r>
      <w:r w:rsidRPr="009D72EF">
        <w:rPr>
          <w:rFonts w:ascii="Arial" w:hAnsi="Arial" w:cs="Arial"/>
          <w:sz w:val="18"/>
          <w:szCs w:val="18"/>
        </w:rPr>
        <w:t>:</w:t>
      </w:r>
      <w:r w:rsidR="0053296D">
        <w:rPr>
          <w:rFonts w:ascii="Arial" w:hAnsi="Arial" w:cs="Arial"/>
          <w:sz w:val="18"/>
          <w:szCs w:val="18"/>
        </w:rPr>
        <w:t xml:space="preserve">   </w:t>
      </w:r>
      <w:r w:rsidR="00FD123F" w:rsidRPr="00FD123F">
        <w:rPr>
          <w:rFonts w:ascii="Arial" w:hAnsi="Arial" w:cs="Arial"/>
          <w:sz w:val="18"/>
          <w:szCs w:val="18"/>
        </w:rPr>
        <w:t xml:space="preserve">BESOT MANİSA BELEDİYESİ MÜŞAVİRLİK,MÜHENDİSLİK,MÜTEAHHİTLİK HİZMETLERİ </w:t>
      </w:r>
      <w:r w:rsidR="00FD123F">
        <w:rPr>
          <w:rFonts w:ascii="Arial" w:hAnsi="Arial" w:cs="Arial"/>
          <w:sz w:val="18"/>
          <w:szCs w:val="18"/>
        </w:rPr>
        <w:t xml:space="preserve">  </w:t>
      </w:r>
    </w:p>
    <w:p w:rsidR="00FD123F" w:rsidRDefault="00FD123F" w:rsidP="00FD123F">
      <w:pPr>
        <w:pStyle w:val="3-normalyaz0"/>
        <w:spacing w:line="270" w:lineRule="atLeast"/>
        <w:ind w:left="2124" w:hanging="2124"/>
        <w:rPr>
          <w:rFonts w:ascii="Arial" w:hAnsi="Arial" w:cs="Arial"/>
          <w:sz w:val="18"/>
          <w:szCs w:val="18"/>
        </w:rPr>
      </w:pPr>
      <w:r>
        <w:rPr>
          <w:rFonts w:ascii="Arial" w:hAnsi="Arial" w:cs="Arial"/>
          <w:sz w:val="18"/>
          <w:szCs w:val="18"/>
        </w:rPr>
        <w:t xml:space="preserve">                                                 </w:t>
      </w:r>
      <w:r w:rsidRPr="00FD123F">
        <w:rPr>
          <w:rFonts w:ascii="Arial" w:hAnsi="Arial" w:cs="Arial"/>
          <w:sz w:val="18"/>
          <w:szCs w:val="18"/>
        </w:rPr>
        <w:t xml:space="preserve">ULAŞIM TOPLU TAŞIMACILIK,SOSYAL TESİSLER İŞLETMECİLİĞİ TURİZM  VE ENERJİ </w:t>
      </w:r>
    </w:p>
    <w:p w:rsidR="00FD123F" w:rsidRDefault="00FD123F" w:rsidP="00FD123F">
      <w:pPr>
        <w:pStyle w:val="3-normalyaz0"/>
        <w:spacing w:line="270" w:lineRule="atLeast"/>
        <w:ind w:left="2124" w:hanging="2124"/>
        <w:rPr>
          <w:rFonts w:ascii="Arial" w:hAnsi="Arial" w:cs="Arial"/>
          <w:sz w:val="18"/>
          <w:szCs w:val="18"/>
        </w:rPr>
      </w:pPr>
      <w:r>
        <w:rPr>
          <w:rFonts w:ascii="Arial" w:hAnsi="Arial" w:cs="Arial"/>
          <w:sz w:val="18"/>
          <w:szCs w:val="18"/>
        </w:rPr>
        <w:t xml:space="preserve">                                                 </w:t>
      </w:r>
      <w:r w:rsidRPr="00FD123F">
        <w:rPr>
          <w:rFonts w:ascii="Arial" w:hAnsi="Arial" w:cs="Arial"/>
          <w:sz w:val="18"/>
          <w:szCs w:val="18"/>
        </w:rPr>
        <w:t>SANAYİ VE TİCARET  ANONİM ŞİRKETİ</w:t>
      </w:r>
      <w:r>
        <w:rPr>
          <w:rFonts w:ascii="Arial" w:hAnsi="Arial" w:cs="Arial"/>
          <w:sz w:val="18"/>
          <w:szCs w:val="18"/>
        </w:rPr>
        <w:t xml:space="preserve"> </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Ticaret sicili numarası</w:t>
      </w:r>
      <w:r w:rsidRPr="009D72EF">
        <w:rPr>
          <w:rFonts w:ascii="Arial" w:hAnsi="Arial" w:cs="Arial"/>
          <w:sz w:val="18"/>
          <w:szCs w:val="18"/>
        </w:rPr>
        <w:tab/>
      </w:r>
      <w:r w:rsidR="00D36D85">
        <w:rPr>
          <w:rFonts w:ascii="Arial" w:hAnsi="Arial" w:cs="Arial"/>
          <w:sz w:val="18"/>
          <w:szCs w:val="18"/>
        </w:rPr>
        <w:t xml:space="preserve">   </w:t>
      </w:r>
      <w:r w:rsidRPr="009D72EF">
        <w:rPr>
          <w:rFonts w:ascii="Arial" w:hAnsi="Arial" w:cs="Arial"/>
          <w:sz w:val="18"/>
          <w:szCs w:val="18"/>
        </w:rPr>
        <w:t>:</w:t>
      </w:r>
      <w:r w:rsidR="0053296D">
        <w:rPr>
          <w:rFonts w:ascii="Arial" w:hAnsi="Arial" w:cs="Arial"/>
          <w:sz w:val="18"/>
          <w:szCs w:val="18"/>
        </w:rPr>
        <w:t xml:space="preserve">    </w:t>
      </w:r>
      <w:r w:rsidR="00D36D85">
        <w:rPr>
          <w:rFonts w:ascii="Arial" w:hAnsi="Arial" w:cs="Arial"/>
          <w:sz w:val="18"/>
          <w:szCs w:val="18"/>
        </w:rPr>
        <w:t>5334</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Merkez Adresi</w:t>
      </w:r>
      <w:r w:rsidRPr="009D72EF">
        <w:rPr>
          <w:rFonts w:ascii="Arial" w:hAnsi="Arial" w:cs="Arial"/>
          <w:sz w:val="18"/>
          <w:szCs w:val="18"/>
        </w:rPr>
        <w:tab/>
      </w:r>
      <w:r w:rsidRPr="009D72EF">
        <w:rPr>
          <w:rFonts w:ascii="Arial" w:hAnsi="Arial" w:cs="Arial"/>
          <w:sz w:val="18"/>
          <w:szCs w:val="18"/>
        </w:rPr>
        <w:tab/>
      </w:r>
      <w:r w:rsidR="00D36D85">
        <w:rPr>
          <w:rFonts w:ascii="Arial" w:hAnsi="Arial" w:cs="Arial"/>
          <w:sz w:val="18"/>
          <w:szCs w:val="18"/>
        </w:rPr>
        <w:t xml:space="preserve">   </w:t>
      </w:r>
      <w:r w:rsidRPr="009D72EF">
        <w:rPr>
          <w:rFonts w:ascii="Arial" w:hAnsi="Arial" w:cs="Arial"/>
          <w:sz w:val="18"/>
          <w:szCs w:val="18"/>
        </w:rPr>
        <w:t>:</w:t>
      </w:r>
      <w:r w:rsidR="0053296D">
        <w:rPr>
          <w:rFonts w:ascii="Arial" w:hAnsi="Arial" w:cs="Arial"/>
          <w:sz w:val="18"/>
          <w:szCs w:val="18"/>
        </w:rPr>
        <w:t xml:space="preserve">    </w:t>
      </w:r>
      <w:r w:rsidR="005B45D0">
        <w:rPr>
          <w:rFonts w:ascii="Arial" w:hAnsi="Arial" w:cs="Arial"/>
          <w:sz w:val="18"/>
          <w:szCs w:val="18"/>
        </w:rPr>
        <w:t xml:space="preserve">Yarhasanlar </w:t>
      </w:r>
      <w:r w:rsidR="00D36D85">
        <w:rPr>
          <w:rFonts w:ascii="Arial" w:hAnsi="Arial" w:cs="Arial"/>
          <w:sz w:val="18"/>
          <w:szCs w:val="18"/>
        </w:rPr>
        <w:t xml:space="preserve"> Mahallesi </w:t>
      </w:r>
      <w:r w:rsidR="005B45D0">
        <w:rPr>
          <w:rFonts w:ascii="Arial" w:hAnsi="Arial" w:cs="Arial"/>
          <w:sz w:val="18"/>
          <w:szCs w:val="18"/>
        </w:rPr>
        <w:t>2319</w:t>
      </w:r>
      <w:r w:rsidR="00D36D85">
        <w:rPr>
          <w:rFonts w:ascii="Arial" w:hAnsi="Arial" w:cs="Arial"/>
          <w:sz w:val="18"/>
          <w:szCs w:val="18"/>
        </w:rPr>
        <w:t xml:space="preserve"> Sokak No:</w:t>
      </w:r>
      <w:r w:rsidR="005B45D0">
        <w:rPr>
          <w:rFonts w:ascii="Arial" w:hAnsi="Arial" w:cs="Arial"/>
          <w:sz w:val="18"/>
          <w:szCs w:val="18"/>
        </w:rPr>
        <w:t>12/A D:5-6-7-8</w:t>
      </w:r>
      <w:r w:rsidR="00D36D85">
        <w:rPr>
          <w:rFonts w:ascii="Arial" w:hAnsi="Arial" w:cs="Arial"/>
          <w:sz w:val="18"/>
          <w:szCs w:val="18"/>
        </w:rPr>
        <w:t xml:space="preserve"> </w:t>
      </w:r>
      <w:r w:rsidR="005B45D0">
        <w:rPr>
          <w:rFonts w:ascii="Arial" w:hAnsi="Arial" w:cs="Arial"/>
          <w:sz w:val="18"/>
          <w:szCs w:val="18"/>
        </w:rPr>
        <w:t xml:space="preserve"> ŞEHZADELER-</w:t>
      </w:r>
      <w:r w:rsidR="00167A8A">
        <w:rPr>
          <w:rFonts w:ascii="Arial" w:hAnsi="Arial" w:cs="Arial"/>
          <w:sz w:val="18"/>
          <w:szCs w:val="18"/>
        </w:rPr>
        <w:t xml:space="preserve"> MANİSA</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Şube Adresi</w:t>
      </w:r>
      <w:r w:rsidRPr="009D72EF">
        <w:rPr>
          <w:rFonts w:ascii="Arial" w:hAnsi="Arial" w:cs="Arial"/>
          <w:sz w:val="18"/>
          <w:szCs w:val="18"/>
        </w:rPr>
        <w:tab/>
      </w:r>
      <w:r w:rsidRPr="009D72EF">
        <w:rPr>
          <w:rFonts w:ascii="Arial" w:hAnsi="Arial" w:cs="Arial"/>
          <w:sz w:val="18"/>
          <w:szCs w:val="18"/>
        </w:rPr>
        <w:tab/>
      </w:r>
      <w:r w:rsidR="00D36D85">
        <w:rPr>
          <w:rFonts w:ascii="Arial" w:hAnsi="Arial" w:cs="Arial"/>
          <w:sz w:val="18"/>
          <w:szCs w:val="18"/>
        </w:rPr>
        <w:t xml:space="preserve">   :--------------</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İletişim Bilgileri</w:t>
      </w:r>
      <w:r w:rsidRPr="009D72EF">
        <w:rPr>
          <w:rFonts w:ascii="Arial" w:hAnsi="Arial" w:cs="Arial"/>
          <w:sz w:val="18"/>
          <w:szCs w:val="18"/>
        </w:rPr>
        <w:tab/>
      </w:r>
      <w:r w:rsidRPr="009D72EF">
        <w:rPr>
          <w:rFonts w:ascii="Arial" w:hAnsi="Arial" w:cs="Arial"/>
          <w:sz w:val="18"/>
          <w:szCs w:val="18"/>
        </w:rPr>
        <w:tab/>
      </w:r>
      <w:r w:rsidR="00D36D85">
        <w:rPr>
          <w:rFonts w:ascii="Arial" w:hAnsi="Arial" w:cs="Arial"/>
          <w:sz w:val="18"/>
          <w:szCs w:val="18"/>
        </w:rPr>
        <w:t xml:space="preserve">   </w:t>
      </w:r>
      <w:r w:rsidRPr="009D72EF">
        <w:rPr>
          <w:rFonts w:ascii="Arial" w:hAnsi="Arial" w:cs="Arial"/>
          <w:sz w:val="18"/>
          <w:szCs w:val="18"/>
        </w:rPr>
        <w:t xml:space="preserve">: </w:t>
      </w:r>
    </w:p>
    <w:p w:rsidR="00B41C83" w:rsidRPr="009D72EF" w:rsidRDefault="00B41C83" w:rsidP="00B41C83">
      <w:pPr>
        <w:pStyle w:val="3-normalyaz0"/>
        <w:spacing w:line="270" w:lineRule="atLeast"/>
        <w:ind w:left="708" w:firstLine="708"/>
        <w:rPr>
          <w:rFonts w:ascii="Arial" w:hAnsi="Arial" w:cs="Arial"/>
          <w:sz w:val="18"/>
          <w:szCs w:val="18"/>
        </w:rPr>
      </w:pPr>
      <w:r w:rsidRPr="009D72EF">
        <w:rPr>
          <w:rFonts w:ascii="Arial" w:hAnsi="Arial" w:cs="Arial"/>
          <w:sz w:val="18"/>
          <w:szCs w:val="18"/>
        </w:rPr>
        <w:t>Telefon</w:t>
      </w:r>
      <w:r w:rsidR="00D36D85">
        <w:rPr>
          <w:rFonts w:ascii="Arial" w:hAnsi="Arial" w:cs="Arial"/>
          <w:sz w:val="18"/>
          <w:szCs w:val="18"/>
        </w:rPr>
        <w:t xml:space="preserve">     </w:t>
      </w:r>
      <w:r w:rsidRPr="009D72EF">
        <w:rPr>
          <w:rFonts w:ascii="Arial" w:hAnsi="Arial" w:cs="Arial"/>
          <w:sz w:val="18"/>
          <w:szCs w:val="18"/>
        </w:rPr>
        <w:t>:</w:t>
      </w:r>
      <w:r w:rsidR="00D36D85" w:rsidRPr="00D36D85">
        <w:rPr>
          <w:rFonts w:ascii="Arial" w:hAnsi="Arial" w:cs="Arial"/>
          <w:sz w:val="18"/>
          <w:szCs w:val="18"/>
        </w:rPr>
        <w:t xml:space="preserve"> </w:t>
      </w:r>
      <w:r w:rsidR="0053296D">
        <w:rPr>
          <w:rFonts w:ascii="Arial" w:hAnsi="Arial" w:cs="Arial"/>
          <w:sz w:val="18"/>
          <w:szCs w:val="18"/>
        </w:rPr>
        <w:t xml:space="preserve">   </w:t>
      </w:r>
      <w:r w:rsidR="00D36D85">
        <w:rPr>
          <w:rFonts w:ascii="Arial" w:hAnsi="Arial" w:cs="Arial"/>
          <w:sz w:val="18"/>
          <w:szCs w:val="18"/>
        </w:rPr>
        <w:t>0</w:t>
      </w:r>
      <w:r w:rsidR="00F2198E">
        <w:rPr>
          <w:rFonts w:ascii="Arial" w:hAnsi="Arial" w:cs="Arial"/>
          <w:sz w:val="18"/>
          <w:szCs w:val="18"/>
        </w:rPr>
        <w:t>.</w:t>
      </w:r>
      <w:r w:rsidR="00D36D85">
        <w:rPr>
          <w:rFonts w:ascii="Arial" w:hAnsi="Arial" w:cs="Arial"/>
          <w:sz w:val="18"/>
          <w:szCs w:val="18"/>
        </w:rPr>
        <w:t>236</w:t>
      </w:r>
      <w:r w:rsidR="00F2198E">
        <w:rPr>
          <w:rFonts w:ascii="Arial" w:hAnsi="Arial" w:cs="Arial"/>
          <w:sz w:val="18"/>
          <w:szCs w:val="18"/>
        </w:rPr>
        <w:t>.</w:t>
      </w:r>
      <w:r w:rsidR="00D36D85">
        <w:rPr>
          <w:rFonts w:ascii="Arial" w:hAnsi="Arial" w:cs="Arial"/>
          <w:sz w:val="18"/>
          <w:szCs w:val="18"/>
        </w:rPr>
        <w:t>23</w:t>
      </w:r>
      <w:r w:rsidR="00F2198E">
        <w:rPr>
          <w:rFonts w:ascii="Arial" w:hAnsi="Arial" w:cs="Arial"/>
          <w:sz w:val="18"/>
          <w:szCs w:val="18"/>
        </w:rPr>
        <w:t>8.</w:t>
      </w:r>
      <w:r w:rsidR="00D36D85">
        <w:rPr>
          <w:rFonts w:ascii="Arial" w:hAnsi="Arial" w:cs="Arial"/>
          <w:sz w:val="18"/>
          <w:szCs w:val="18"/>
        </w:rPr>
        <w:t xml:space="preserve"> </w:t>
      </w:r>
      <w:r w:rsidR="0069727E">
        <w:rPr>
          <w:rFonts w:ascii="Arial" w:hAnsi="Arial" w:cs="Arial"/>
          <w:sz w:val="18"/>
          <w:szCs w:val="18"/>
        </w:rPr>
        <w:t>0</w:t>
      </w:r>
      <w:r w:rsidR="00D36D85">
        <w:rPr>
          <w:rFonts w:ascii="Arial" w:hAnsi="Arial" w:cs="Arial"/>
          <w:sz w:val="18"/>
          <w:szCs w:val="18"/>
        </w:rPr>
        <w:t>2</w:t>
      </w:r>
      <w:r w:rsidR="00F2198E">
        <w:rPr>
          <w:rFonts w:ascii="Arial" w:hAnsi="Arial" w:cs="Arial"/>
          <w:sz w:val="18"/>
          <w:szCs w:val="18"/>
        </w:rPr>
        <w:t>.</w:t>
      </w:r>
      <w:r w:rsidR="0069727E">
        <w:rPr>
          <w:rFonts w:ascii="Arial" w:hAnsi="Arial" w:cs="Arial"/>
          <w:sz w:val="18"/>
          <w:szCs w:val="18"/>
        </w:rPr>
        <w:t>8</w:t>
      </w:r>
      <w:r w:rsidR="00D36D85">
        <w:rPr>
          <w:rFonts w:ascii="Arial" w:hAnsi="Arial" w:cs="Arial"/>
          <w:sz w:val="18"/>
          <w:szCs w:val="18"/>
        </w:rPr>
        <w:t>2</w:t>
      </w:r>
    </w:p>
    <w:p w:rsidR="00B41C83" w:rsidRPr="009D72EF" w:rsidRDefault="00B41C83" w:rsidP="00B41C83">
      <w:pPr>
        <w:pStyle w:val="3-normalyaz0"/>
        <w:spacing w:line="270" w:lineRule="atLeast"/>
        <w:ind w:left="708" w:firstLine="708"/>
        <w:rPr>
          <w:rFonts w:ascii="Arial" w:hAnsi="Arial" w:cs="Arial"/>
          <w:sz w:val="18"/>
          <w:szCs w:val="18"/>
        </w:rPr>
      </w:pPr>
      <w:r w:rsidRPr="009D72EF">
        <w:rPr>
          <w:rFonts w:ascii="Arial" w:hAnsi="Arial" w:cs="Arial"/>
          <w:sz w:val="18"/>
          <w:szCs w:val="18"/>
        </w:rPr>
        <w:t>Fax</w:t>
      </w:r>
      <w:r w:rsidRPr="009D72EF">
        <w:rPr>
          <w:rFonts w:ascii="Arial" w:hAnsi="Arial" w:cs="Arial"/>
          <w:sz w:val="18"/>
          <w:szCs w:val="18"/>
        </w:rPr>
        <w:tab/>
      </w:r>
      <w:r w:rsidR="00F2198E">
        <w:rPr>
          <w:rFonts w:ascii="Arial" w:hAnsi="Arial" w:cs="Arial"/>
          <w:sz w:val="18"/>
          <w:szCs w:val="18"/>
        </w:rPr>
        <w:t xml:space="preserve">  </w:t>
      </w:r>
      <w:r w:rsidRPr="009D72EF">
        <w:rPr>
          <w:rFonts w:ascii="Arial" w:hAnsi="Arial" w:cs="Arial"/>
          <w:sz w:val="18"/>
          <w:szCs w:val="18"/>
        </w:rPr>
        <w:t>:</w:t>
      </w:r>
      <w:r w:rsidR="00F2198E">
        <w:rPr>
          <w:rFonts w:ascii="Arial" w:hAnsi="Arial" w:cs="Arial"/>
          <w:sz w:val="18"/>
          <w:szCs w:val="18"/>
        </w:rPr>
        <w:t xml:space="preserve"> </w:t>
      </w:r>
      <w:r w:rsidR="0053296D">
        <w:rPr>
          <w:rFonts w:ascii="Arial" w:hAnsi="Arial" w:cs="Arial"/>
          <w:sz w:val="18"/>
          <w:szCs w:val="18"/>
        </w:rPr>
        <w:t xml:space="preserve">   </w:t>
      </w:r>
      <w:r w:rsidR="00F2198E">
        <w:rPr>
          <w:rFonts w:ascii="Arial" w:hAnsi="Arial" w:cs="Arial"/>
          <w:sz w:val="18"/>
          <w:szCs w:val="18"/>
        </w:rPr>
        <w:t>0.236.238.86.06</w:t>
      </w:r>
      <w:r w:rsidRPr="009D72EF">
        <w:rPr>
          <w:rFonts w:ascii="Arial" w:hAnsi="Arial" w:cs="Arial"/>
          <w:sz w:val="18"/>
          <w:szCs w:val="18"/>
        </w:rPr>
        <w:t>................................................</w:t>
      </w:r>
    </w:p>
    <w:p w:rsidR="00B41C83" w:rsidRPr="009D72EF" w:rsidRDefault="00B41C83" w:rsidP="00B41C83">
      <w:pPr>
        <w:pStyle w:val="3-normalyaz0"/>
        <w:spacing w:line="270" w:lineRule="atLeast"/>
        <w:ind w:firstLine="708"/>
        <w:rPr>
          <w:rFonts w:ascii="Arial" w:hAnsi="Arial" w:cs="Arial"/>
          <w:sz w:val="18"/>
          <w:szCs w:val="18"/>
        </w:rPr>
      </w:pPr>
      <w:r w:rsidRPr="009D72EF">
        <w:rPr>
          <w:rFonts w:ascii="Arial" w:hAnsi="Arial" w:cs="Arial"/>
          <w:sz w:val="18"/>
          <w:szCs w:val="18"/>
        </w:rPr>
        <w:t>E-posta adresi</w:t>
      </w:r>
      <w:r w:rsidRPr="009D72EF">
        <w:rPr>
          <w:rFonts w:ascii="Arial" w:hAnsi="Arial" w:cs="Arial"/>
          <w:sz w:val="18"/>
          <w:szCs w:val="18"/>
        </w:rPr>
        <w:tab/>
      </w:r>
      <w:r w:rsidR="0053296D">
        <w:rPr>
          <w:rFonts w:ascii="Arial" w:hAnsi="Arial" w:cs="Arial"/>
          <w:sz w:val="18"/>
          <w:szCs w:val="18"/>
        </w:rPr>
        <w:t xml:space="preserve">  </w:t>
      </w:r>
      <w:r w:rsidR="00D36D85">
        <w:rPr>
          <w:rFonts w:ascii="Arial" w:hAnsi="Arial" w:cs="Arial"/>
          <w:sz w:val="18"/>
          <w:szCs w:val="18"/>
        </w:rPr>
        <w:t>:</w:t>
      </w:r>
      <w:r w:rsidR="0053296D">
        <w:rPr>
          <w:rFonts w:ascii="Arial" w:hAnsi="Arial" w:cs="Arial"/>
          <w:sz w:val="18"/>
          <w:szCs w:val="18"/>
        </w:rPr>
        <w:t xml:space="preserve">    </w:t>
      </w:r>
      <w:r w:rsidR="00D36D85">
        <w:rPr>
          <w:rFonts w:ascii="Arial" w:hAnsi="Arial" w:cs="Arial"/>
          <w:sz w:val="18"/>
          <w:szCs w:val="18"/>
        </w:rPr>
        <w:t>info@besot.com.tr</w:t>
      </w:r>
    </w:p>
    <w:p w:rsidR="00B41C83" w:rsidRPr="009D72EF" w:rsidRDefault="00B41C83" w:rsidP="00B41C83">
      <w:pPr>
        <w:pStyle w:val="3-normalyaz0"/>
        <w:spacing w:line="270" w:lineRule="atLeast"/>
        <w:rPr>
          <w:rFonts w:ascii="Arial" w:hAnsi="Arial" w:cs="Arial"/>
          <w:sz w:val="18"/>
          <w:szCs w:val="18"/>
        </w:rPr>
      </w:pPr>
    </w:p>
    <w:p w:rsidR="00B41C83" w:rsidRPr="00446E45" w:rsidRDefault="00B41C83" w:rsidP="00B41C83">
      <w:pPr>
        <w:pStyle w:val="3-normalyaz0"/>
        <w:spacing w:line="270" w:lineRule="atLeast"/>
        <w:rPr>
          <w:rFonts w:ascii="Arial" w:hAnsi="Arial" w:cs="Arial"/>
          <w:b/>
          <w:sz w:val="18"/>
          <w:szCs w:val="18"/>
        </w:rPr>
      </w:pPr>
      <w:r w:rsidRPr="00446E45">
        <w:rPr>
          <w:rFonts w:ascii="Arial" w:hAnsi="Arial" w:cs="Arial"/>
          <w:b/>
          <w:sz w:val="18"/>
          <w:szCs w:val="18"/>
        </w:rPr>
        <w:t>A- ŞİRKETİN ORGANİZASYON, SERMAYE VE ORTAKLIK YAPISI</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a)- Sermayesi</w:t>
      </w:r>
      <w:r w:rsidRPr="009D72EF">
        <w:rPr>
          <w:rFonts w:ascii="Arial" w:hAnsi="Arial" w:cs="Arial"/>
          <w:sz w:val="18"/>
          <w:szCs w:val="18"/>
        </w:rPr>
        <w:tab/>
      </w:r>
      <w:r w:rsidRPr="009D72EF">
        <w:rPr>
          <w:rFonts w:ascii="Arial" w:hAnsi="Arial" w:cs="Arial"/>
          <w:sz w:val="18"/>
          <w:szCs w:val="18"/>
        </w:rPr>
        <w:tab/>
        <w:t>:</w:t>
      </w:r>
      <w:r w:rsidR="0053296D">
        <w:rPr>
          <w:rFonts w:ascii="Arial" w:hAnsi="Arial" w:cs="Arial"/>
          <w:sz w:val="18"/>
          <w:szCs w:val="18"/>
        </w:rPr>
        <w:t xml:space="preserve"> </w:t>
      </w:r>
      <w:r w:rsidR="005B45D0" w:rsidRPr="005B45D0">
        <w:rPr>
          <w:rFonts w:ascii="Arial" w:hAnsi="Arial" w:cs="Arial"/>
          <w:b/>
          <w:sz w:val="18"/>
          <w:szCs w:val="18"/>
        </w:rPr>
        <w:t>4</w:t>
      </w:r>
      <w:r w:rsidR="00D36D85" w:rsidRPr="0053296D">
        <w:rPr>
          <w:rFonts w:ascii="Arial" w:hAnsi="Arial" w:cs="Arial"/>
          <w:b/>
          <w:sz w:val="18"/>
          <w:szCs w:val="18"/>
        </w:rPr>
        <w:t>.</w:t>
      </w:r>
      <w:r w:rsidR="005B45D0">
        <w:rPr>
          <w:rFonts w:ascii="Arial" w:hAnsi="Arial" w:cs="Arial"/>
          <w:b/>
          <w:sz w:val="18"/>
          <w:szCs w:val="18"/>
        </w:rPr>
        <w:t>0</w:t>
      </w:r>
      <w:r w:rsidR="00D36D85" w:rsidRPr="0053296D">
        <w:rPr>
          <w:rFonts w:ascii="Arial" w:hAnsi="Arial" w:cs="Arial"/>
          <w:b/>
          <w:sz w:val="18"/>
          <w:szCs w:val="18"/>
        </w:rPr>
        <w:t>00.000</w:t>
      </w:r>
      <w:r w:rsidR="0053296D" w:rsidRPr="0053296D">
        <w:rPr>
          <w:rFonts w:ascii="Arial" w:hAnsi="Arial" w:cs="Arial"/>
          <w:b/>
          <w:sz w:val="18"/>
          <w:szCs w:val="18"/>
        </w:rPr>
        <w:t>,00 TL</w:t>
      </w:r>
      <w:r w:rsidR="0053296D">
        <w:rPr>
          <w:rFonts w:ascii="Arial" w:hAnsi="Arial" w:cs="Arial"/>
          <w:b/>
          <w:sz w:val="18"/>
          <w:szCs w:val="18"/>
        </w:rPr>
        <w:t xml:space="preserve"> (</w:t>
      </w:r>
      <w:r w:rsidR="005B45D0">
        <w:rPr>
          <w:rFonts w:ascii="Arial" w:hAnsi="Arial" w:cs="Arial"/>
          <w:b/>
          <w:sz w:val="18"/>
          <w:szCs w:val="18"/>
        </w:rPr>
        <w:t>DÖRTMİLYON</w:t>
      </w:r>
      <w:r w:rsidR="0053296D">
        <w:rPr>
          <w:rFonts w:ascii="Arial" w:hAnsi="Arial" w:cs="Arial"/>
          <w:b/>
          <w:sz w:val="18"/>
          <w:szCs w:val="18"/>
        </w:rPr>
        <w:t>TL)</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b)- Ortaklık Yapısı</w:t>
      </w:r>
      <w:r w:rsidRPr="009D72EF">
        <w:rPr>
          <w:rFonts w:ascii="Arial" w:hAnsi="Arial" w:cs="Arial"/>
          <w:sz w:val="18"/>
          <w:szCs w:val="18"/>
        </w:rPr>
        <w:tab/>
      </w:r>
      <w:r w:rsidR="00D36D85">
        <w:rPr>
          <w:rFonts w:ascii="Arial" w:hAnsi="Arial" w:cs="Arial"/>
          <w:sz w:val="18"/>
          <w:szCs w:val="18"/>
        </w:rPr>
        <w:t>:</w:t>
      </w:r>
      <w:r w:rsidR="0053296D">
        <w:rPr>
          <w:rFonts w:ascii="Arial" w:hAnsi="Arial" w:cs="Arial"/>
          <w:sz w:val="18"/>
          <w:szCs w:val="18"/>
        </w:rPr>
        <w:t xml:space="preserve"> </w:t>
      </w:r>
      <w:r w:rsidR="00167A8A">
        <w:rPr>
          <w:rFonts w:ascii="Arial" w:hAnsi="Arial" w:cs="Arial"/>
          <w:sz w:val="18"/>
          <w:szCs w:val="18"/>
        </w:rPr>
        <w:t>Anonim Şirket.</w:t>
      </w:r>
    </w:p>
    <w:p w:rsidR="00B41C83" w:rsidRPr="009D72EF" w:rsidRDefault="00B41C83" w:rsidP="00B41C83">
      <w:pPr>
        <w:pStyle w:val="3-normalyaz0"/>
        <w:spacing w:line="270" w:lineRule="atLeast"/>
        <w:rPr>
          <w:rFonts w:ascii="Arial" w:hAnsi="Aria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4"/>
        <w:gridCol w:w="3285"/>
        <w:gridCol w:w="1187"/>
        <w:gridCol w:w="2321"/>
      </w:tblGrid>
      <w:tr w:rsidR="00B41C83" w:rsidRPr="00167A8A" w:rsidTr="00D36D85">
        <w:trPr>
          <w:trHeight w:val="676"/>
        </w:trPr>
        <w:tc>
          <w:tcPr>
            <w:tcW w:w="2824" w:type="dxa"/>
          </w:tcPr>
          <w:p w:rsidR="00B41C83" w:rsidRPr="00167A8A" w:rsidRDefault="00B41C83" w:rsidP="00167A8A">
            <w:pPr>
              <w:jc w:val="center"/>
              <w:rPr>
                <w:rFonts w:ascii="Arial" w:hAnsi="Arial" w:cs="Arial"/>
                <w:b/>
                <w:sz w:val="18"/>
                <w:szCs w:val="18"/>
              </w:rPr>
            </w:pPr>
            <w:r w:rsidRPr="00167A8A">
              <w:rPr>
                <w:rFonts w:ascii="Arial" w:hAnsi="Arial" w:cs="Arial"/>
                <w:b/>
                <w:sz w:val="18"/>
                <w:szCs w:val="18"/>
              </w:rPr>
              <w:t>PAY SAHİBİNİN ADI, SOYADI/ÜNVANI</w:t>
            </w:r>
          </w:p>
        </w:tc>
        <w:tc>
          <w:tcPr>
            <w:tcW w:w="3285" w:type="dxa"/>
          </w:tcPr>
          <w:p w:rsidR="00B41C83" w:rsidRPr="00167A8A" w:rsidRDefault="00B41C83" w:rsidP="00167A8A">
            <w:pPr>
              <w:jc w:val="center"/>
              <w:rPr>
                <w:rFonts w:ascii="Arial" w:hAnsi="Arial" w:cs="Arial"/>
                <w:b/>
                <w:sz w:val="18"/>
                <w:szCs w:val="18"/>
              </w:rPr>
            </w:pPr>
            <w:r w:rsidRPr="00167A8A">
              <w:rPr>
                <w:rFonts w:ascii="Arial" w:hAnsi="Arial" w:cs="Arial"/>
                <w:b/>
                <w:sz w:val="18"/>
                <w:szCs w:val="18"/>
              </w:rPr>
              <w:t>İKAMETGAH ADRESİ</w:t>
            </w:r>
          </w:p>
        </w:tc>
        <w:tc>
          <w:tcPr>
            <w:tcW w:w="1045" w:type="dxa"/>
          </w:tcPr>
          <w:p w:rsidR="00B41C83" w:rsidRPr="00167A8A" w:rsidRDefault="00B41C83" w:rsidP="00167A8A">
            <w:pPr>
              <w:jc w:val="center"/>
              <w:rPr>
                <w:rFonts w:ascii="Arial" w:hAnsi="Arial" w:cs="Arial"/>
                <w:b/>
                <w:sz w:val="18"/>
                <w:szCs w:val="18"/>
              </w:rPr>
            </w:pPr>
            <w:r w:rsidRPr="00167A8A">
              <w:rPr>
                <w:rFonts w:ascii="Arial" w:hAnsi="Arial" w:cs="Arial"/>
                <w:b/>
                <w:sz w:val="18"/>
                <w:szCs w:val="18"/>
              </w:rPr>
              <w:t>HİSSE ADEDİ</w:t>
            </w:r>
          </w:p>
        </w:tc>
        <w:tc>
          <w:tcPr>
            <w:tcW w:w="2321" w:type="dxa"/>
          </w:tcPr>
          <w:p w:rsidR="00B41C83" w:rsidRPr="00167A8A" w:rsidRDefault="00B41C83" w:rsidP="00167A8A">
            <w:pPr>
              <w:jc w:val="center"/>
              <w:rPr>
                <w:rFonts w:ascii="Arial" w:hAnsi="Arial" w:cs="Arial"/>
                <w:b/>
                <w:sz w:val="18"/>
                <w:szCs w:val="18"/>
              </w:rPr>
            </w:pPr>
            <w:r w:rsidRPr="00167A8A">
              <w:rPr>
                <w:rFonts w:ascii="Arial" w:hAnsi="Arial" w:cs="Arial"/>
                <w:b/>
                <w:sz w:val="18"/>
                <w:szCs w:val="18"/>
              </w:rPr>
              <w:t>SERMAYE TUTARI (TL)</w:t>
            </w:r>
          </w:p>
        </w:tc>
      </w:tr>
      <w:tr w:rsidR="00B41C83" w:rsidRPr="00E03AAC" w:rsidTr="00FD73ED">
        <w:trPr>
          <w:trHeight w:val="1088"/>
        </w:trPr>
        <w:tc>
          <w:tcPr>
            <w:tcW w:w="2824" w:type="dxa"/>
          </w:tcPr>
          <w:p w:rsidR="00B41C83" w:rsidRPr="00E03AAC" w:rsidRDefault="00B41C83" w:rsidP="00CE7AF2">
            <w:pPr>
              <w:spacing w:after="0"/>
              <w:rPr>
                <w:rFonts w:ascii="Arial" w:hAnsi="Arial" w:cs="Arial"/>
                <w:sz w:val="18"/>
                <w:szCs w:val="18"/>
              </w:rPr>
            </w:pPr>
            <w:r w:rsidRPr="00E03AAC">
              <w:rPr>
                <w:rFonts w:ascii="Arial" w:hAnsi="Arial" w:cs="Arial"/>
                <w:sz w:val="18"/>
                <w:szCs w:val="18"/>
              </w:rPr>
              <w:t>1-</w:t>
            </w:r>
            <w:r w:rsidR="00CE7AF2">
              <w:rPr>
                <w:rFonts w:ascii="Arial" w:hAnsi="Arial" w:cs="Arial"/>
                <w:sz w:val="18"/>
                <w:szCs w:val="18"/>
              </w:rPr>
              <w:t>MANİSA BÜYÜKŞEHİR BELEDİYESİ</w:t>
            </w:r>
          </w:p>
        </w:tc>
        <w:tc>
          <w:tcPr>
            <w:tcW w:w="3285" w:type="dxa"/>
          </w:tcPr>
          <w:p w:rsidR="00B41C83" w:rsidRPr="00E03AAC" w:rsidRDefault="005B45D0" w:rsidP="005B45D0">
            <w:pPr>
              <w:spacing w:after="0"/>
              <w:jc w:val="both"/>
              <w:rPr>
                <w:rFonts w:ascii="Arial" w:hAnsi="Arial" w:cs="Arial"/>
                <w:sz w:val="18"/>
                <w:szCs w:val="18"/>
              </w:rPr>
            </w:pPr>
            <w:r>
              <w:rPr>
                <w:rFonts w:ascii="Arial" w:hAnsi="Arial" w:cs="Arial"/>
                <w:sz w:val="18"/>
                <w:szCs w:val="18"/>
              </w:rPr>
              <w:t xml:space="preserve">Merkez Efendi Mah. 3819  Sokak No:80/B Yunusemre-MANİSA </w:t>
            </w:r>
          </w:p>
        </w:tc>
        <w:tc>
          <w:tcPr>
            <w:tcW w:w="1045" w:type="dxa"/>
          </w:tcPr>
          <w:p w:rsidR="00B41C83" w:rsidRDefault="00D36D85" w:rsidP="00012F64">
            <w:pPr>
              <w:spacing w:after="0"/>
              <w:jc w:val="right"/>
              <w:rPr>
                <w:rFonts w:ascii="Arial" w:hAnsi="Arial" w:cs="Arial"/>
                <w:sz w:val="18"/>
                <w:szCs w:val="18"/>
              </w:rPr>
            </w:pPr>
            <w:r>
              <w:rPr>
                <w:rFonts w:ascii="Arial" w:hAnsi="Arial" w:cs="Arial"/>
                <w:sz w:val="18"/>
                <w:szCs w:val="18"/>
              </w:rPr>
              <w:t>A/</w:t>
            </w:r>
            <w:r w:rsidR="005B45D0">
              <w:rPr>
                <w:rFonts w:ascii="Arial" w:hAnsi="Arial" w:cs="Arial"/>
                <w:sz w:val="18"/>
                <w:szCs w:val="18"/>
              </w:rPr>
              <w:t>2.016.000</w:t>
            </w:r>
          </w:p>
          <w:p w:rsidR="00D36D85" w:rsidRDefault="00D36D85" w:rsidP="00012F64">
            <w:pPr>
              <w:spacing w:after="0"/>
              <w:jc w:val="right"/>
              <w:rPr>
                <w:rFonts w:ascii="Arial" w:hAnsi="Arial" w:cs="Arial"/>
                <w:sz w:val="18"/>
                <w:szCs w:val="18"/>
              </w:rPr>
            </w:pPr>
            <w:r>
              <w:rPr>
                <w:rFonts w:ascii="Arial" w:hAnsi="Arial" w:cs="Arial"/>
                <w:sz w:val="18"/>
                <w:szCs w:val="18"/>
              </w:rPr>
              <w:t>B/</w:t>
            </w:r>
            <w:r w:rsidR="005B45D0">
              <w:rPr>
                <w:rFonts w:ascii="Arial" w:hAnsi="Arial" w:cs="Arial"/>
                <w:sz w:val="18"/>
                <w:szCs w:val="18"/>
              </w:rPr>
              <w:t>1.936.160</w:t>
            </w:r>
          </w:p>
          <w:p w:rsidR="00D36D85" w:rsidRPr="00E03AAC" w:rsidRDefault="00D36D85" w:rsidP="005B45D0">
            <w:pPr>
              <w:spacing w:after="0"/>
              <w:jc w:val="right"/>
              <w:rPr>
                <w:rFonts w:ascii="Arial" w:hAnsi="Arial" w:cs="Arial"/>
                <w:sz w:val="18"/>
                <w:szCs w:val="18"/>
              </w:rPr>
            </w:pPr>
            <w:r>
              <w:rPr>
                <w:rFonts w:ascii="Arial" w:hAnsi="Arial" w:cs="Arial"/>
                <w:sz w:val="18"/>
                <w:szCs w:val="18"/>
              </w:rPr>
              <w:t xml:space="preserve">C/ </w:t>
            </w:r>
            <w:r w:rsidR="005B45D0">
              <w:rPr>
                <w:rFonts w:ascii="Arial" w:hAnsi="Arial" w:cs="Arial"/>
                <w:sz w:val="18"/>
                <w:szCs w:val="18"/>
              </w:rPr>
              <w:t>47.642</w:t>
            </w:r>
          </w:p>
        </w:tc>
        <w:tc>
          <w:tcPr>
            <w:tcW w:w="2321" w:type="dxa"/>
          </w:tcPr>
          <w:p w:rsidR="00D36D85" w:rsidRDefault="005B45D0" w:rsidP="00012F64">
            <w:pPr>
              <w:spacing w:after="0"/>
              <w:jc w:val="right"/>
              <w:rPr>
                <w:rFonts w:ascii="Arial" w:hAnsi="Arial" w:cs="Arial"/>
                <w:sz w:val="18"/>
                <w:szCs w:val="18"/>
              </w:rPr>
            </w:pPr>
            <w:r>
              <w:rPr>
                <w:rFonts w:ascii="Arial" w:hAnsi="Arial" w:cs="Arial"/>
                <w:sz w:val="18"/>
                <w:szCs w:val="18"/>
              </w:rPr>
              <w:t>2.016.000</w:t>
            </w:r>
            <w:r w:rsidR="007D6372">
              <w:rPr>
                <w:rFonts w:ascii="Arial" w:hAnsi="Arial" w:cs="Arial"/>
                <w:sz w:val="18"/>
                <w:szCs w:val="18"/>
              </w:rPr>
              <w:t>,00 TL</w:t>
            </w:r>
          </w:p>
          <w:p w:rsidR="00D36D85" w:rsidRDefault="005B45D0" w:rsidP="00012F64">
            <w:pPr>
              <w:spacing w:after="0"/>
              <w:jc w:val="right"/>
              <w:rPr>
                <w:rFonts w:ascii="Arial" w:hAnsi="Arial" w:cs="Arial"/>
                <w:sz w:val="18"/>
                <w:szCs w:val="18"/>
              </w:rPr>
            </w:pPr>
            <w:r>
              <w:rPr>
                <w:rFonts w:ascii="Arial" w:hAnsi="Arial" w:cs="Arial"/>
                <w:sz w:val="18"/>
                <w:szCs w:val="18"/>
              </w:rPr>
              <w:t>1.936.160</w:t>
            </w:r>
            <w:r w:rsidR="007D6372">
              <w:rPr>
                <w:rFonts w:ascii="Arial" w:hAnsi="Arial" w:cs="Arial"/>
                <w:sz w:val="18"/>
                <w:szCs w:val="18"/>
              </w:rPr>
              <w:t>,00 TL</w:t>
            </w:r>
          </w:p>
          <w:p w:rsidR="00B41C83" w:rsidRPr="00E03AAC" w:rsidRDefault="005B45D0" w:rsidP="00AB263A">
            <w:pPr>
              <w:spacing w:after="0"/>
              <w:jc w:val="right"/>
              <w:rPr>
                <w:rFonts w:ascii="Arial" w:hAnsi="Arial" w:cs="Arial"/>
                <w:sz w:val="18"/>
                <w:szCs w:val="18"/>
              </w:rPr>
            </w:pPr>
            <w:r>
              <w:rPr>
                <w:rFonts w:ascii="Arial" w:hAnsi="Arial" w:cs="Arial"/>
                <w:sz w:val="18"/>
                <w:szCs w:val="18"/>
              </w:rPr>
              <w:t>47.642</w:t>
            </w:r>
            <w:r w:rsidR="007D6372">
              <w:rPr>
                <w:rFonts w:ascii="Arial" w:hAnsi="Arial" w:cs="Arial"/>
                <w:sz w:val="18"/>
                <w:szCs w:val="18"/>
              </w:rPr>
              <w:t>,00 TL</w:t>
            </w:r>
          </w:p>
        </w:tc>
      </w:tr>
      <w:tr w:rsidR="00AB263A" w:rsidRPr="00E03AAC" w:rsidTr="00FD73ED">
        <w:trPr>
          <w:trHeight w:val="767"/>
        </w:trPr>
        <w:tc>
          <w:tcPr>
            <w:tcW w:w="2824" w:type="dxa"/>
          </w:tcPr>
          <w:p w:rsidR="00AB263A" w:rsidRPr="00E03AAC" w:rsidRDefault="005B45D0" w:rsidP="00CF1D17">
            <w:pPr>
              <w:rPr>
                <w:rFonts w:ascii="Arial" w:hAnsi="Arial" w:cs="Arial"/>
                <w:sz w:val="18"/>
                <w:szCs w:val="18"/>
              </w:rPr>
            </w:pPr>
            <w:r>
              <w:rPr>
                <w:rFonts w:ascii="Arial" w:hAnsi="Arial" w:cs="Arial"/>
                <w:sz w:val="18"/>
                <w:szCs w:val="18"/>
              </w:rPr>
              <w:t>2</w:t>
            </w:r>
            <w:r w:rsidR="00AB263A">
              <w:rPr>
                <w:rFonts w:ascii="Arial" w:hAnsi="Arial" w:cs="Arial"/>
                <w:sz w:val="18"/>
                <w:szCs w:val="18"/>
              </w:rPr>
              <w:t>-MANİSA TİCARET VE SANAYİ ODASI</w:t>
            </w:r>
          </w:p>
        </w:tc>
        <w:tc>
          <w:tcPr>
            <w:tcW w:w="3285" w:type="dxa"/>
          </w:tcPr>
          <w:p w:rsidR="00AB263A" w:rsidRDefault="005B45D0" w:rsidP="005B45D0">
            <w:pPr>
              <w:jc w:val="both"/>
              <w:rPr>
                <w:rFonts w:ascii="Arial" w:hAnsi="Arial" w:cs="Arial"/>
                <w:sz w:val="18"/>
                <w:szCs w:val="18"/>
              </w:rPr>
            </w:pPr>
            <w:r>
              <w:rPr>
                <w:rFonts w:ascii="Arial" w:hAnsi="Arial" w:cs="Arial"/>
                <w:sz w:val="18"/>
                <w:szCs w:val="18"/>
              </w:rPr>
              <w:t>Merkez Efendi Mah. Mimar Sinan Bulv. No:127  Yunusemre-MANİSA</w:t>
            </w:r>
          </w:p>
        </w:tc>
        <w:tc>
          <w:tcPr>
            <w:tcW w:w="1045" w:type="dxa"/>
          </w:tcPr>
          <w:p w:rsidR="00AB263A" w:rsidRDefault="00AB263A" w:rsidP="00CF1D17">
            <w:pPr>
              <w:jc w:val="right"/>
              <w:rPr>
                <w:rFonts w:ascii="Arial" w:hAnsi="Arial" w:cs="Arial"/>
                <w:sz w:val="18"/>
                <w:szCs w:val="18"/>
              </w:rPr>
            </w:pPr>
            <w:r>
              <w:rPr>
                <w:rFonts w:ascii="Arial" w:hAnsi="Arial" w:cs="Arial"/>
                <w:sz w:val="18"/>
                <w:szCs w:val="18"/>
              </w:rPr>
              <w:t>C/66</w:t>
            </w:r>
          </w:p>
        </w:tc>
        <w:tc>
          <w:tcPr>
            <w:tcW w:w="2321" w:type="dxa"/>
          </w:tcPr>
          <w:p w:rsidR="00AB263A" w:rsidRDefault="00AB263A" w:rsidP="00CF1D17">
            <w:pPr>
              <w:jc w:val="right"/>
              <w:rPr>
                <w:rFonts w:ascii="Arial" w:hAnsi="Arial" w:cs="Arial"/>
                <w:sz w:val="18"/>
                <w:szCs w:val="18"/>
              </w:rPr>
            </w:pPr>
            <w:r>
              <w:rPr>
                <w:rFonts w:ascii="Arial" w:hAnsi="Arial" w:cs="Arial"/>
                <w:sz w:val="18"/>
                <w:szCs w:val="18"/>
              </w:rPr>
              <w:t>66,00 TL</w:t>
            </w:r>
          </w:p>
          <w:p w:rsidR="00AB263A" w:rsidRDefault="00AB263A" w:rsidP="00CF1D17">
            <w:pPr>
              <w:jc w:val="right"/>
              <w:rPr>
                <w:rFonts w:ascii="Arial" w:hAnsi="Arial" w:cs="Arial"/>
                <w:sz w:val="18"/>
                <w:szCs w:val="18"/>
              </w:rPr>
            </w:pPr>
          </w:p>
        </w:tc>
      </w:tr>
      <w:tr w:rsidR="00AB263A" w:rsidRPr="00E03AAC" w:rsidTr="00FD73ED">
        <w:trPr>
          <w:trHeight w:val="454"/>
        </w:trPr>
        <w:tc>
          <w:tcPr>
            <w:tcW w:w="2824" w:type="dxa"/>
          </w:tcPr>
          <w:p w:rsidR="00AB263A" w:rsidRPr="00E03AAC" w:rsidRDefault="005B45D0" w:rsidP="00E14C58">
            <w:pPr>
              <w:rPr>
                <w:rFonts w:ascii="Arial" w:hAnsi="Arial" w:cs="Arial"/>
                <w:sz w:val="18"/>
                <w:szCs w:val="18"/>
              </w:rPr>
            </w:pPr>
            <w:r>
              <w:rPr>
                <w:rFonts w:ascii="Arial" w:hAnsi="Arial" w:cs="Arial"/>
                <w:sz w:val="18"/>
                <w:szCs w:val="18"/>
              </w:rPr>
              <w:t>3</w:t>
            </w:r>
            <w:r w:rsidR="00AB263A">
              <w:rPr>
                <w:rFonts w:ascii="Arial" w:hAnsi="Arial" w:cs="Arial"/>
                <w:sz w:val="18"/>
                <w:szCs w:val="18"/>
              </w:rPr>
              <w:t>-</w:t>
            </w:r>
            <w:r w:rsidR="00E14C58">
              <w:rPr>
                <w:rFonts w:ascii="Arial" w:hAnsi="Arial" w:cs="Arial"/>
                <w:sz w:val="18"/>
                <w:szCs w:val="18"/>
              </w:rPr>
              <w:t xml:space="preserve">ŞEHZADELER </w:t>
            </w:r>
            <w:r w:rsidR="00AB263A">
              <w:rPr>
                <w:rFonts w:ascii="Arial" w:hAnsi="Arial" w:cs="Arial"/>
                <w:sz w:val="18"/>
                <w:szCs w:val="18"/>
              </w:rPr>
              <w:t xml:space="preserve"> ZİRAAT ODASI </w:t>
            </w:r>
          </w:p>
        </w:tc>
        <w:tc>
          <w:tcPr>
            <w:tcW w:w="3285" w:type="dxa"/>
          </w:tcPr>
          <w:p w:rsidR="00AB263A" w:rsidRDefault="00AB263A" w:rsidP="00CF1D17">
            <w:pPr>
              <w:jc w:val="both"/>
              <w:rPr>
                <w:rFonts w:ascii="Arial" w:hAnsi="Arial" w:cs="Arial"/>
                <w:sz w:val="18"/>
                <w:szCs w:val="18"/>
              </w:rPr>
            </w:pPr>
            <w:r>
              <w:rPr>
                <w:rFonts w:ascii="Arial" w:hAnsi="Arial" w:cs="Arial"/>
                <w:sz w:val="18"/>
                <w:szCs w:val="18"/>
              </w:rPr>
              <w:t>Şehitler Mahallesi Mehmetçik Caddesi No:18 Merkez/MANİSA</w:t>
            </w:r>
          </w:p>
        </w:tc>
        <w:tc>
          <w:tcPr>
            <w:tcW w:w="1045" w:type="dxa"/>
          </w:tcPr>
          <w:p w:rsidR="00AB263A" w:rsidRDefault="00AB263A" w:rsidP="00CF1D17">
            <w:pPr>
              <w:jc w:val="right"/>
              <w:rPr>
                <w:rFonts w:ascii="Arial" w:hAnsi="Arial" w:cs="Arial"/>
                <w:sz w:val="18"/>
                <w:szCs w:val="18"/>
              </w:rPr>
            </w:pPr>
            <w:r>
              <w:rPr>
                <w:rFonts w:ascii="Arial" w:hAnsi="Arial" w:cs="Arial"/>
                <w:sz w:val="18"/>
                <w:szCs w:val="18"/>
              </w:rPr>
              <w:t>C/66</w:t>
            </w:r>
          </w:p>
        </w:tc>
        <w:tc>
          <w:tcPr>
            <w:tcW w:w="2321" w:type="dxa"/>
          </w:tcPr>
          <w:p w:rsidR="00AB263A" w:rsidRDefault="00AB263A" w:rsidP="00CF1D17">
            <w:pPr>
              <w:jc w:val="right"/>
              <w:rPr>
                <w:rFonts w:ascii="Arial" w:hAnsi="Arial" w:cs="Arial"/>
                <w:sz w:val="18"/>
                <w:szCs w:val="18"/>
              </w:rPr>
            </w:pPr>
            <w:r>
              <w:rPr>
                <w:rFonts w:ascii="Arial" w:hAnsi="Arial" w:cs="Arial"/>
                <w:sz w:val="18"/>
                <w:szCs w:val="18"/>
              </w:rPr>
              <w:t>66,00 TL</w:t>
            </w:r>
          </w:p>
        </w:tc>
      </w:tr>
      <w:tr w:rsidR="00AB263A" w:rsidRPr="00E03AAC" w:rsidTr="00FD73ED">
        <w:trPr>
          <w:trHeight w:val="268"/>
        </w:trPr>
        <w:tc>
          <w:tcPr>
            <w:tcW w:w="2824" w:type="dxa"/>
          </w:tcPr>
          <w:p w:rsidR="00AB263A" w:rsidRPr="00E03AAC" w:rsidRDefault="005B45D0" w:rsidP="00CF1D17">
            <w:pPr>
              <w:rPr>
                <w:rFonts w:ascii="Arial" w:hAnsi="Arial" w:cs="Arial"/>
                <w:sz w:val="18"/>
                <w:szCs w:val="18"/>
              </w:rPr>
            </w:pPr>
            <w:r>
              <w:rPr>
                <w:rFonts w:ascii="Arial" w:hAnsi="Arial" w:cs="Arial"/>
                <w:sz w:val="18"/>
                <w:szCs w:val="18"/>
              </w:rPr>
              <w:t>4</w:t>
            </w:r>
            <w:r w:rsidR="00AB263A">
              <w:rPr>
                <w:rFonts w:ascii="Arial" w:hAnsi="Arial" w:cs="Arial"/>
                <w:sz w:val="18"/>
                <w:szCs w:val="18"/>
              </w:rPr>
              <w:t>-MANİSA</w:t>
            </w:r>
            <w:r>
              <w:rPr>
                <w:rFonts w:ascii="Arial" w:hAnsi="Arial" w:cs="Arial"/>
                <w:sz w:val="18"/>
                <w:szCs w:val="18"/>
              </w:rPr>
              <w:t xml:space="preserve">’YI VE MESİRİ TANITMA VE </w:t>
            </w:r>
            <w:r w:rsidR="00AB263A">
              <w:rPr>
                <w:rFonts w:ascii="Arial" w:hAnsi="Arial" w:cs="Arial"/>
                <w:sz w:val="18"/>
                <w:szCs w:val="18"/>
              </w:rPr>
              <w:t xml:space="preserve"> TURİZM DERNEĞİ </w:t>
            </w:r>
          </w:p>
        </w:tc>
        <w:tc>
          <w:tcPr>
            <w:tcW w:w="3285" w:type="dxa"/>
          </w:tcPr>
          <w:p w:rsidR="00AB263A" w:rsidRDefault="00AB263A" w:rsidP="00CF1D17">
            <w:pPr>
              <w:rPr>
                <w:rFonts w:ascii="Arial" w:hAnsi="Arial" w:cs="Arial"/>
                <w:sz w:val="18"/>
                <w:szCs w:val="18"/>
              </w:rPr>
            </w:pPr>
            <w:r>
              <w:rPr>
                <w:rFonts w:ascii="Arial" w:hAnsi="Arial" w:cs="Arial"/>
                <w:sz w:val="18"/>
                <w:szCs w:val="18"/>
              </w:rPr>
              <w:t>Mimar Sinan Mahallesi İbrahim Gökçen Bulvarı Ulupark içi Merkez/MANİSA</w:t>
            </w:r>
          </w:p>
        </w:tc>
        <w:tc>
          <w:tcPr>
            <w:tcW w:w="1045" w:type="dxa"/>
          </w:tcPr>
          <w:p w:rsidR="00AB263A" w:rsidRDefault="00AB263A" w:rsidP="00CF1D17">
            <w:pPr>
              <w:jc w:val="right"/>
              <w:rPr>
                <w:rFonts w:ascii="Arial" w:hAnsi="Arial" w:cs="Arial"/>
                <w:sz w:val="18"/>
                <w:szCs w:val="18"/>
              </w:rPr>
            </w:pPr>
            <w:r>
              <w:rPr>
                <w:rFonts w:ascii="Arial" w:hAnsi="Arial" w:cs="Arial"/>
                <w:sz w:val="18"/>
                <w:szCs w:val="18"/>
              </w:rPr>
              <w:t>C/66</w:t>
            </w:r>
          </w:p>
        </w:tc>
        <w:tc>
          <w:tcPr>
            <w:tcW w:w="2321" w:type="dxa"/>
          </w:tcPr>
          <w:p w:rsidR="00AB263A" w:rsidRDefault="00AB263A" w:rsidP="00CF1D17">
            <w:pPr>
              <w:jc w:val="right"/>
              <w:rPr>
                <w:rFonts w:ascii="Arial" w:hAnsi="Arial" w:cs="Arial"/>
                <w:sz w:val="18"/>
                <w:szCs w:val="18"/>
              </w:rPr>
            </w:pPr>
            <w:r>
              <w:rPr>
                <w:rFonts w:ascii="Arial" w:hAnsi="Arial" w:cs="Arial"/>
                <w:sz w:val="18"/>
                <w:szCs w:val="18"/>
              </w:rPr>
              <w:t>66,00 TL</w:t>
            </w:r>
          </w:p>
        </w:tc>
      </w:tr>
      <w:tr w:rsidR="00AB263A" w:rsidRPr="00E03AAC" w:rsidTr="00AB263A">
        <w:trPr>
          <w:trHeight w:val="514"/>
        </w:trPr>
        <w:tc>
          <w:tcPr>
            <w:tcW w:w="2824" w:type="dxa"/>
          </w:tcPr>
          <w:p w:rsidR="00AB263A" w:rsidRPr="00E03AAC" w:rsidRDefault="00AB263A" w:rsidP="00D36D85">
            <w:pPr>
              <w:rPr>
                <w:rFonts w:ascii="Arial" w:hAnsi="Arial" w:cs="Arial"/>
                <w:sz w:val="18"/>
                <w:szCs w:val="18"/>
              </w:rPr>
            </w:pPr>
          </w:p>
        </w:tc>
        <w:tc>
          <w:tcPr>
            <w:tcW w:w="3285" w:type="dxa"/>
          </w:tcPr>
          <w:p w:rsidR="00AB263A" w:rsidRPr="00E03AAC" w:rsidRDefault="00AB263A" w:rsidP="00D36D85">
            <w:pPr>
              <w:jc w:val="both"/>
              <w:rPr>
                <w:rFonts w:ascii="Arial" w:hAnsi="Arial" w:cs="Arial"/>
                <w:sz w:val="18"/>
                <w:szCs w:val="18"/>
              </w:rPr>
            </w:pPr>
          </w:p>
        </w:tc>
        <w:tc>
          <w:tcPr>
            <w:tcW w:w="1045" w:type="dxa"/>
          </w:tcPr>
          <w:p w:rsidR="00AB263A" w:rsidRPr="00E03AAC" w:rsidRDefault="00AB263A" w:rsidP="00FD73ED">
            <w:pPr>
              <w:jc w:val="right"/>
              <w:rPr>
                <w:rFonts w:ascii="Arial" w:hAnsi="Arial" w:cs="Arial"/>
                <w:sz w:val="18"/>
                <w:szCs w:val="18"/>
              </w:rPr>
            </w:pPr>
          </w:p>
        </w:tc>
        <w:tc>
          <w:tcPr>
            <w:tcW w:w="2321" w:type="dxa"/>
          </w:tcPr>
          <w:p w:rsidR="00AB263A" w:rsidRPr="00E03AAC" w:rsidRDefault="00AB263A" w:rsidP="00FD73ED">
            <w:pPr>
              <w:jc w:val="right"/>
              <w:rPr>
                <w:rFonts w:ascii="Arial" w:hAnsi="Arial" w:cs="Arial"/>
                <w:sz w:val="18"/>
                <w:szCs w:val="18"/>
              </w:rPr>
            </w:pPr>
          </w:p>
        </w:tc>
      </w:tr>
      <w:tr w:rsidR="00AB263A" w:rsidRPr="00E03AAC" w:rsidTr="00FD73ED">
        <w:trPr>
          <w:trHeight w:val="492"/>
        </w:trPr>
        <w:tc>
          <w:tcPr>
            <w:tcW w:w="2824" w:type="dxa"/>
          </w:tcPr>
          <w:p w:rsidR="00AB263A" w:rsidRPr="00E03AAC" w:rsidRDefault="00AB263A" w:rsidP="00D36D85">
            <w:pPr>
              <w:rPr>
                <w:rFonts w:ascii="Arial" w:hAnsi="Arial" w:cs="Arial"/>
                <w:sz w:val="18"/>
                <w:szCs w:val="18"/>
              </w:rPr>
            </w:pPr>
          </w:p>
        </w:tc>
        <w:tc>
          <w:tcPr>
            <w:tcW w:w="3285" w:type="dxa"/>
          </w:tcPr>
          <w:p w:rsidR="00AB263A" w:rsidRDefault="00AB263A" w:rsidP="00D36D85">
            <w:pPr>
              <w:jc w:val="both"/>
              <w:rPr>
                <w:rFonts w:ascii="Arial" w:hAnsi="Arial" w:cs="Arial"/>
                <w:sz w:val="18"/>
                <w:szCs w:val="18"/>
              </w:rPr>
            </w:pPr>
          </w:p>
        </w:tc>
        <w:tc>
          <w:tcPr>
            <w:tcW w:w="1045" w:type="dxa"/>
          </w:tcPr>
          <w:p w:rsidR="00AB263A" w:rsidRDefault="00AB263A" w:rsidP="00FD73ED">
            <w:pPr>
              <w:jc w:val="right"/>
              <w:rPr>
                <w:rFonts w:ascii="Arial" w:hAnsi="Arial" w:cs="Arial"/>
                <w:sz w:val="18"/>
                <w:szCs w:val="18"/>
              </w:rPr>
            </w:pPr>
          </w:p>
        </w:tc>
        <w:tc>
          <w:tcPr>
            <w:tcW w:w="2321" w:type="dxa"/>
          </w:tcPr>
          <w:p w:rsidR="00AB263A" w:rsidRDefault="00AB263A" w:rsidP="00FD73ED">
            <w:pPr>
              <w:jc w:val="right"/>
              <w:rPr>
                <w:rFonts w:ascii="Arial" w:hAnsi="Arial" w:cs="Arial"/>
                <w:sz w:val="18"/>
                <w:szCs w:val="18"/>
              </w:rPr>
            </w:pPr>
          </w:p>
        </w:tc>
      </w:tr>
      <w:tr w:rsidR="00AB263A" w:rsidRPr="00E03AAC" w:rsidTr="00FD73ED">
        <w:trPr>
          <w:trHeight w:val="575"/>
        </w:trPr>
        <w:tc>
          <w:tcPr>
            <w:tcW w:w="2824" w:type="dxa"/>
          </w:tcPr>
          <w:p w:rsidR="00AB263A" w:rsidRPr="00E03AAC" w:rsidRDefault="00AB263A" w:rsidP="003E0368">
            <w:pPr>
              <w:rPr>
                <w:rFonts w:ascii="Arial" w:hAnsi="Arial" w:cs="Arial"/>
                <w:sz w:val="18"/>
                <w:szCs w:val="18"/>
              </w:rPr>
            </w:pPr>
          </w:p>
        </w:tc>
        <w:tc>
          <w:tcPr>
            <w:tcW w:w="3285" w:type="dxa"/>
          </w:tcPr>
          <w:p w:rsidR="00AB263A" w:rsidRDefault="00AB263A" w:rsidP="00D36D85">
            <w:pPr>
              <w:jc w:val="both"/>
              <w:rPr>
                <w:rFonts w:ascii="Arial" w:hAnsi="Arial" w:cs="Arial"/>
                <w:sz w:val="18"/>
                <w:szCs w:val="18"/>
              </w:rPr>
            </w:pPr>
          </w:p>
        </w:tc>
        <w:tc>
          <w:tcPr>
            <w:tcW w:w="1045" w:type="dxa"/>
          </w:tcPr>
          <w:p w:rsidR="00AB263A" w:rsidRDefault="00AB263A" w:rsidP="00FD73ED">
            <w:pPr>
              <w:jc w:val="right"/>
              <w:rPr>
                <w:rFonts w:ascii="Arial" w:hAnsi="Arial" w:cs="Arial"/>
                <w:sz w:val="18"/>
                <w:szCs w:val="18"/>
              </w:rPr>
            </w:pPr>
          </w:p>
        </w:tc>
        <w:tc>
          <w:tcPr>
            <w:tcW w:w="2321" w:type="dxa"/>
          </w:tcPr>
          <w:p w:rsidR="00AB263A" w:rsidRDefault="00AB263A" w:rsidP="00FD73ED">
            <w:pPr>
              <w:jc w:val="right"/>
              <w:rPr>
                <w:rFonts w:ascii="Arial" w:hAnsi="Arial" w:cs="Arial"/>
                <w:sz w:val="18"/>
                <w:szCs w:val="18"/>
              </w:rPr>
            </w:pPr>
          </w:p>
        </w:tc>
      </w:tr>
      <w:tr w:rsidR="00AB263A" w:rsidRPr="00E03AAC" w:rsidTr="00D36D85">
        <w:trPr>
          <w:trHeight w:val="887"/>
        </w:trPr>
        <w:tc>
          <w:tcPr>
            <w:tcW w:w="2824" w:type="dxa"/>
          </w:tcPr>
          <w:p w:rsidR="00AB263A" w:rsidRPr="00E03AAC" w:rsidRDefault="00AB263A" w:rsidP="003E0368">
            <w:pPr>
              <w:rPr>
                <w:rFonts w:ascii="Arial" w:hAnsi="Arial" w:cs="Arial"/>
                <w:sz w:val="18"/>
                <w:szCs w:val="18"/>
              </w:rPr>
            </w:pPr>
          </w:p>
        </w:tc>
        <w:tc>
          <w:tcPr>
            <w:tcW w:w="3285" w:type="dxa"/>
          </w:tcPr>
          <w:p w:rsidR="00AB263A" w:rsidRDefault="00AB263A" w:rsidP="003E0368">
            <w:pPr>
              <w:rPr>
                <w:rFonts w:ascii="Arial" w:hAnsi="Arial" w:cs="Arial"/>
                <w:sz w:val="18"/>
                <w:szCs w:val="18"/>
              </w:rPr>
            </w:pPr>
          </w:p>
        </w:tc>
        <w:tc>
          <w:tcPr>
            <w:tcW w:w="1045" w:type="dxa"/>
          </w:tcPr>
          <w:p w:rsidR="00AB263A" w:rsidRDefault="00AB263A" w:rsidP="00FD73ED">
            <w:pPr>
              <w:jc w:val="right"/>
              <w:rPr>
                <w:rFonts w:ascii="Arial" w:hAnsi="Arial" w:cs="Arial"/>
                <w:sz w:val="18"/>
                <w:szCs w:val="18"/>
              </w:rPr>
            </w:pPr>
          </w:p>
        </w:tc>
        <w:tc>
          <w:tcPr>
            <w:tcW w:w="2321" w:type="dxa"/>
          </w:tcPr>
          <w:p w:rsidR="00AB263A" w:rsidRDefault="00AB263A" w:rsidP="00FD73ED">
            <w:pPr>
              <w:jc w:val="right"/>
              <w:rPr>
                <w:rFonts w:ascii="Arial" w:hAnsi="Arial" w:cs="Arial"/>
                <w:sz w:val="18"/>
                <w:szCs w:val="18"/>
              </w:rPr>
            </w:pPr>
          </w:p>
        </w:tc>
      </w:tr>
    </w:tbl>
    <w:p w:rsidR="000C6A2E" w:rsidRDefault="000C6A2E" w:rsidP="00B41C83">
      <w:pPr>
        <w:rPr>
          <w:rFonts w:ascii="Arial" w:hAnsi="Arial" w:cs="Arial"/>
          <w:b/>
          <w:sz w:val="18"/>
          <w:szCs w:val="18"/>
          <w:lang w:eastAsia="tr-TR"/>
        </w:rPr>
      </w:pPr>
    </w:p>
    <w:p w:rsidR="006E30A8" w:rsidRDefault="006E30A8" w:rsidP="00B41C83">
      <w:pPr>
        <w:rPr>
          <w:rFonts w:ascii="Arial" w:hAnsi="Arial" w:cs="Arial"/>
          <w:b/>
          <w:sz w:val="18"/>
          <w:szCs w:val="18"/>
          <w:lang w:eastAsia="tr-TR"/>
        </w:rPr>
      </w:pPr>
      <w:r w:rsidRPr="006E30A8">
        <w:rPr>
          <w:rFonts w:ascii="Arial" w:hAnsi="Arial" w:cs="Arial"/>
          <w:b/>
          <w:noProof/>
          <w:sz w:val="18"/>
          <w:szCs w:val="18"/>
          <w:lang w:eastAsia="tr-TR"/>
        </w:rPr>
        <w:lastRenderedPageBreak/>
        <w:drawing>
          <wp:inline distT="0" distB="0" distL="0" distR="0">
            <wp:extent cx="1362075" cy="409575"/>
            <wp:effectExtent l="19050" t="0" r="9525" b="0"/>
            <wp:docPr id="1"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B41C83" w:rsidRPr="00446E45" w:rsidRDefault="00B41C83" w:rsidP="00B41C83">
      <w:pPr>
        <w:rPr>
          <w:rFonts w:ascii="Arial" w:hAnsi="Arial" w:cs="Arial"/>
          <w:b/>
          <w:sz w:val="18"/>
          <w:szCs w:val="18"/>
          <w:lang w:eastAsia="tr-TR"/>
        </w:rPr>
      </w:pPr>
      <w:r w:rsidRPr="00446E45">
        <w:rPr>
          <w:rFonts w:ascii="Arial" w:hAnsi="Arial" w:cs="Arial"/>
          <w:b/>
          <w:sz w:val="18"/>
          <w:szCs w:val="18"/>
          <w:lang w:eastAsia="tr-TR"/>
        </w:rPr>
        <w:t>c)- Hesap Dönemi İçinde Meydana Gelen Değişiklikler:</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417"/>
        <w:gridCol w:w="1843"/>
        <w:gridCol w:w="1417"/>
        <w:gridCol w:w="1843"/>
      </w:tblGrid>
      <w:tr w:rsidR="00B41C83" w:rsidRPr="00375629" w:rsidTr="003E0368">
        <w:tc>
          <w:tcPr>
            <w:tcW w:w="2802" w:type="dxa"/>
          </w:tcPr>
          <w:p w:rsidR="00B41C83" w:rsidRPr="00375629" w:rsidRDefault="00B41C83" w:rsidP="00375629">
            <w:pPr>
              <w:jc w:val="center"/>
              <w:rPr>
                <w:rFonts w:ascii="Arial" w:hAnsi="Arial" w:cs="Arial"/>
                <w:b/>
                <w:sz w:val="18"/>
                <w:szCs w:val="18"/>
              </w:rPr>
            </w:pPr>
            <w:r w:rsidRPr="00375629">
              <w:rPr>
                <w:rFonts w:ascii="Arial" w:hAnsi="Arial" w:cs="Arial"/>
                <w:b/>
                <w:sz w:val="18"/>
                <w:szCs w:val="18"/>
              </w:rPr>
              <w:t>PAY SAHİBİNİN ADI, SOYADI/ÜNVANI</w:t>
            </w:r>
          </w:p>
        </w:tc>
        <w:tc>
          <w:tcPr>
            <w:tcW w:w="1417" w:type="dxa"/>
          </w:tcPr>
          <w:p w:rsidR="00B41C83" w:rsidRPr="00375629" w:rsidRDefault="00B41C83" w:rsidP="003E0368">
            <w:pPr>
              <w:jc w:val="center"/>
              <w:rPr>
                <w:rFonts w:ascii="Arial" w:hAnsi="Arial" w:cs="Arial"/>
                <w:b/>
                <w:sz w:val="18"/>
                <w:szCs w:val="18"/>
              </w:rPr>
            </w:pPr>
            <w:r w:rsidRPr="00375629">
              <w:rPr>
                <w:rFonts w:ascii="Arial" w:hAnsi="Arial" w:cs="Arial"/>
                <w:b/>
                <w:sz w:val="18"/>
                <w:szCs w:val="18"/>
              </w:rPr>
              <w:t>ÖNCEKİ DÖNEM HİSSE ADEDİ</w:t>
            </w:r>
          </w:p>
        </w:tc>
        <w:tc>
          <w:tcPr>
            <w:tcW w:w="1843" w:type="dxa"/>
          </w:tcPr>
          <w:p w:rsidR="00B41C83" w:rsidRPr="00375629" w:rsidRDefault="00B41C83" w:rsidP="003E0368">
            <w:pPr>
              <w:jc w:val="center"/>
              <w:rPr>
                <w:rFonts w:ascii="Arial" w:hAnsi="Arial" w:cs="Arial"/>
                <w:b/>
                <w:sz w:val="18"/>
                <w:szCs w:val="18"/>
              </w:rPr>
            </w:pPr>
            <w:r w:rsidRPr="00375629">
              <w:rPr>
                <w:rFonts w:ascii="Arial" w:hAnsi="Arial" w:cs="Arial"/>
                <w:b/>
                <w:sz w:val="18"/>
                <w:szCs w:val="18"/>
              </w:rPr>
              <w:t>ÖNCEKİ DÖNEM SERMAYE TUTARI (TL)</w:t>
            </w:r>
          </w:p>
        </w:tc>
        <w:tc>
          <w:tcPr>
            <w:tcW w:w="1417" w:type="dxa"/>
          </w:tcPr>
          <w:p w:rsidR="00B41C83" w:rsidRPr="00375629" w:rsidRDefault="00B41C83" w:rsidP="003E0368">
            <w:pPr>
              <w:jc w:val="center"/>
              <w:rPr>
                <w:rFonts w:ascii="Arial" w:hAnsi="Arial" w:cs="Arial"/>
                <w:b/>
                <w:sz w:val="18"/>
                <w:szCs w:val="18"/>
              </w:rPr>
            </w:pPr>
            <w:r w:rsidRPr="00375629">
              <w:rPr>
                <w:rFonts w:ascii="Arial" w:hAnsi="Arial" w:cs="Arial"/>
                <w:b/>
                <w:sz w:val="18"/>
                <w:szCs w:val="18"/>
              </w:rPr>
              <w:t>CARİ   DÖNEM HİSSE ADEDİ</w:t>
            </w:r>
          </w:p>
        </w:tc>
        <w:tc>
          <w:tcPr>
            <w:tcW w:w="1843" w:type="dxa"/>
          </w:tcPr>
          <w:p w:rsidR="00B41C83" w:rsidRPr="00375629" w:rsidRDefault="00B41C83" w:rsidP="003E0368">
            <w:pPr>
              <w:jc w:val="center"/>
              <w:rPr>
                <w:rFonts w:ascii="Arial" w:hAnsi="Arial" w:cs="Arial"/>
                <w:b/>
                <w:sz w:val="18"/>
                <w:szCs w:val="18"/>
              </w:rPr>
            </w:pPr>
            <w:r w:rsidRPr="00375629">
              <w:rPr>
                <w:rFonts w:ascii="Arial" w:hAnsi="Arial" w:cs="Arial"/>
                <w:b/>
                <w:sz w:val="18"/>
                <w:szCs w:val="18"/>
              </w:rPr>
              <w:t>CARİ  DÖNEM SERMAYE TUTARI (TL)</w:t>
            </w: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1-</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2-</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3-</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4-</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5-</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bl>
    <w:p w:rsidR="00B41C83" w:rsidRPr="00446E45" w:rsidRDefault="00B41C83" w:rsidP="00B41C83">
      <w:pPr>
        <w:pStyle w:val="3-normalyaz0"/>
        <w:spacing w:line="270" w:lineRule="atLeast"/>
        <w:rPr>
          <w:rFonts w:ascii="Arial" w:hAnsi="Arial" w:cs="Arial"/>
          <w:b/>
          <w:sz w:val="18"/>
          <w:szCs w:val="18"/>
        </w:rPr>
      </w:pPr>
      <w:r w:rsidRPr="00446E45">
        <w:rPr>
          <w:rFonts w:ascii="Arial" w:hAnsi="Arial" w:cs="Arial"/>
          <w:b/>
          <w:sz w:val="18"/>
          <w:szCs w:val="18"/>
        </w:rPr>
        <w:t>B- İMTİYAZLI PAYLARA İLİŞKİN BİLGİLER</w:t>
      </w:r>
    </w:p>
    <w:p w:rsidR="00B41C83" w:rsidRPr="009D72EF" w:rsidRDefault="00B41C83" w:rsidP="00B41C83">
      <w:pPr>
        <w:rPr>
          <w:rFonts w:ascii="Arial" w:hAnsi="Arial" w:cs="Arial"/>
          <w:sz w:val="18"/>
          <w:szCs w:val="18"/>
          <w:lang w:eastAsia="tr-TR"/>
        </w:rPr>
      </w:pPr>
      <w:r w:rsidRPr="009D72EF">
        <w:rPr>
          <w:rFonts w:ascii="Arial" w:hAnsi="Arial" w:cs="Arial"/>
          <w:sz w:val="18"/>
          <w:szCs w:val="18"/>
          <w:lang w:eastAsia="tr-TR"/>
        </w:rPr>
        <w:t>a)- İmtiyazlı Pay Miktarı (Varsa)</w:t>
      </w:r>
      <w:r w:rsidRPr="009D72EF">
        <w:rPr>
          <w:rFonts w:ascii="Arial" w:hAnsi="Arial" w:cs="Arial"/>
          <w:sz w:val="18"/>
          <w:szCs w:val="18"/>
          <w:lang w:eastAsia="tr-TR"/>
        </w:rPr>
        <w:tab/>
      </w:r>
      <w:r w:rsidRPr="009D72EF">
        <w:rPr>
          <w:rFonts w:ascii="Arial" w:hAnsi="Arial" w:cs="Arial"/>
          <w:sz w:val="18"/>
          <w:szCs w:val="18"/>
          <w:lang w:eastAsia="tr-TR"/>
        </w:rPr>
        <w:tab/>
        <w:t>:</w:t>
      </w:r>
      <w:r w:rsidR="00375629">
        <w:rPr>
          <w:rFonts w:ascii="Arial" w:hAnsi="Arial" w:cs="Arial"/>
          <w:sz w:val="18"/>
          <w:szCs w:val="18"/>
          <w:lang w:eastAsia="tr-TR"/>
        </w:rPr>
        <w:t xml:space="preserve"> </w:t>
      </w:r>
      <w:r w:rsidRPr="009D72EF">
        <w:rPr>
          <w:rFonts w:ascii="Arial" w:hAnsi="Arial" w:cs="Arial"/>
          <w:sz w:val="18"/>
          <w:szCs w:val="18"/>
          <w:lang w:eastAsia="tr-TR"/>
        </w:rPr>
        <w:t>………………………………………………. TL</w:t>
      </w:r>
    </w:p>
    <w:p w:rsidR="00B41C83" w:rsidRPr="009D72EF" w:rsidRDefault="00B41C83" w:rsidP="00B41C83">
      <w:pPr>
        <w:rPr>
          <w:rFonts w:ascii="Arial" w:hAnsi="Arial" w:cs="Arial"/>
          <w:sz w:val="18"/>
          <w:szCs w:val="18"/>
          <w:lang w:eastAsia="tr-TR"/>
        </w:rPr>
      </w:pPr>
      <w:r w:rsidRPr="009D72EF">
        <w:rPr>
          <w:rFonts w:ascii="Arial" w:hAnsi="Arial" w:cs="Arial"/>
          <w:sz w:val="18"/>
          <w:szCs w:val="18"/>
          <w:lang w:eastAsia="tr-TR"/>
        </w:rPr>
        <w:t>b)- İmtiyazlı Payların Oy Haklarına İlişkin Açıklama</w:t>
      </w:r>
      <w:r w:rsidR="00375629">
        <w:rPr>
          <w:rFonts w:ascii="Arial" w:hAnsi="Arial" w:cs="Arial"/>
          <w:sz w:val="18"/>
          <w:szCs w:val="18"/>
          <w:lang w:eastAsia="tr-TR"/>
        </w:rPr>
        <w:t xml:space="preserve"> </w:t>
      </w:r>
      <w:r w:rsidRPr="009D72EF">
        <w:rPr>
          <w:rFonts w:ascii="Arial" w:hAnsi="Arial" w:cs="Arial"/>
          <w:sz w:val="18"/>
          <w:szCs w:val="18"/>
          <w:lang w:eastAsia="tr-TR"/>
        </w:rPr>
        <w:t>:………………………………………………………………………</w:t>
      </w:r>
    </w:p>
    <w:p w:rsidR="00B41C83" w:rsidRPr="00446E45" w:rsidRDefault="00B41C83" w:rsidP="00B41C83">
      <w:pPr>
        <w:pStyle w:val="3-normalyaz0"/>
        <w:spacing w:line="270" w:lineRule="atLeast"/>
        <w:rPr>
          <w:rFonts w:ascii="Arial" w:hAnsi="Arial" w:cs="Arial"/>
          <w:b/>
          <w:sz w:val="18"/>
          <w:szCs w:val="18"/>
        </w:rPr>
      </w:pPr>
      <w:r w:rsidRPr="00446E45">
        <w:rPr>
          <w:rFonts w:ascii="Arial" w:hAnsi="Arial" w:cs="Arial"/>
          <w:b/>
          <w:sz w:val="18"/>
          <w:szCs w:val="18"/>
        </w:rPr>
        <w:t>C- ŞİRKETİN YÖNETİM ORGANI, ÜST DÜZEY YÖNETİCİ VE PERSONEL BİLGİLERİ</w:t>
      </w:r>
    </w:p>
    <w:p w:rsidR="00B41C83" w:rsidRPr="009D72EF" w:rsidRDefault="00B41C83" w:rsidP="00B41C83">
      <w:pPr>
        <w:pStyle w:val="3-normalyaz0"/>
        <w:spacing w:line="270" w:lineRule="atLeast"/>
        <w:rPr>
          <w:rFonts w:ascii="Arial" w:hAnsi="Arial" w:cs="Arial"/>
          <w:sz w:val="18"/>
          <w:szCs w:val="18"/>
        </w:rPr>
      </w:pPr>
    </w:p>
    <w:p w:rsidR="00375629" w:rsidRDefault="00B41C83" w:rsidP="00B41C83">
      <w:pPr>
        <w:pStyle w:val="3-normalyaz0"/>
        <w:spacing w:line="270" w:lineRule="atLeast"/>
        <w:rPr>
          <w:rFonts w:ascii="Arial" w:hAnsi="Arial" w:cs="Arial"/>
          <w:sz w:val="18"/>
          <w:szCs w:val="18"/>
        </w:rPr>
      </w:pPr>
      <w:r w:rsidRPr="009D72EF">
        <w:rPr>
          <w:rFonts w:ascii="Arial" w:hAnsi="Arial" w:cs="Arial"/>
          <w:sz w:val="18"/>
          <w:szCs w:val="18"/>
        </w:rPr>
        <w:t xml:space="preserve">a)- Şirketin Yönetim Organı : </w:t>
      </w:r>
      <w:r w:rsidR="00375629">
        <w:rPr>
          <w:rFonts w:ascii="Arial" w:hAnsi="Arial" w:cs="Arial"/>
          <w:sz w:val="18"/>
          <w:szCs w:val="18"/>
        </w:rPr>
        <w:t xml:space="preserve">Şirketin Yönetim Organı, </w:t>
      </w:r>
      <w:r w:rsidR="00F85AED">
        <w:rPr>
          <w:rFonts w:ascii="Arial" w:hAnsi="Arial" w:cs="Arial"/>
          <w:sz w:val="18"/>
          <w:szCs w:val="18"/>
        </w:rPr>
        <w:t>6</w:t>
      </w:r>
      <w:r w:rsidRPr="009D72EF">
        <w:rPr>
          <w:rFonts w:ascii="Arial" w:hAnsi="Arial" w:cs="Arial"/>
          <w:sz w:val="18"/>
          <w:szCs w:val="18"/>
        </w:rPr>
        <w:t xml:space="preserve"> </w:t>
      </w:r>
      <w:r w:rsidR="00375629">
        <w:rPr>
          <w:rFonts w:ascii="Arial" w:hAnsi="Arial" w:cs="Arial"/>
          <w:sz w:val="18"/>
          <w:szCs w:val="18"/>
        </w:rPr>
        <w:t>a</w:t>
      </w:r>
      <w:r w:rsidRPr="009D72EF">
        <w:rPr>
          <w:rFonts w:ascii="Arial" w:hAnsi="Arial" w:cs="Arial"/>
          <w:sz w:val="18"/>
          <w:szCs w:val="18"/>
        </w:rPr>
        <w:t xml:space="preserve">det </w:t>
      </w:r>
      <w:r w:rsidR="00375629">
        <w:rPr>
          <w:rFonts w:ascii="Arial" w:hAnsi="Arial" w:cs="Arial"/>
          <w:sz w:val="18"/>
          <w:szCs w:val="18"/>
        </w:rPr>
        <w:t xml:space="preserve"> Yönetim K</w:t>
      </w:r>
      <w:r w:rsidRPr="009D72EF">
        <w:rPr>
          <w:rFonts w:ascii="Arial" w:hAnsi="Arial" w:cs="Arial"/>
          <w:sz w:val="18"/>
          <w:szCs w:val="18"/>
        </w:rPr>
        <w:t xml:space="preserve">urulu üyesinden oluşan Yönetim Kurulu’dur. </w:t>
      </w:r>
    </w:p>
    <w:p w:rsidR="00B41C83" w:rsidRPr="009D72EF" w:rsidRDefault="00375629" w:rsidP="00B41C83">
      <w:pPr>
        <w:pStyle w:val="3-normalyaz0"/>
        <w:spacing w:line="270" w:lineRule="atLeast"/>
        <w:rPr>
          <w:rFonts w:ascii="Arial" w:hAnsi="Arial" w:cs="Arial"/>
          <w:sz w:val="18"/>
          <w:szCs w:val="18"/>
        </w:rPr>
      </w:pPr>
      <w:r>
        <w:rPr>
          <w:rFonts w:ascii="Arial" w:hAnsi="Arial" w:cs="Arial"/>
          <w:sz w:val="18"/>
          <w:szCs w:val="18"/>
        </w:rPr>
        <w:t xml:space="preserve">Yönetim Kurulu, </w:t>
      </w:r>
      <w:r w:rsidR="00AF5BBB">
        <w:rPr>
          <w:rFonts w:ascii="Arial" w:hAnsi="Arial" w:cs="Arial"/>
          <w:sz w:val="18"/>
          <w:szCs w:val="18"/>
        </w:rPr>
        <w:t>24</w:t>
      </w:r>
      <w:r w:rsidR="00FD73ED">
        <w:rPr>
          <w:rFonts w:ascii="Arial" w:hAnsi="Arial" w:cs="Arial"/>
          <w:sz w:val="18"/>
          <w:szCs w:val="18"/>
        </w:rPr>
        <w:t>.0</w:t>
      </w:r>
      <w:r w:rsidR="004E65F8">
        <w:rPr>
          <w:rFonts w:ascii="Arial" w:hAnsi="Arial" w:cs="Arial"/>
          <w:sz w:val="18"/>
          <w:szCs w:val="18"/>
        </w:rPr>
        <w:t>7</w:t>
      </w:r>
      <w:r w:rsidR="00463DDB">
        <w:rPr>
          <w:rFonts w:ascii="Arial" w:hAnsi="Arial" w:cs="Arial"/>
          <w:sz w:val="18"/>
          <w:szCs w:val="18"/>
        </w:rPr>
        <w:t>.</w:t>
      </w:r>
      <w:r w:rsidR="00FD73ED">
        <w:rPr>
          <w:rFonts w:ascii="Arial" w:hAnsi="Arial" w:cs="Arial"/>
          <w:sz w:val="18"/>
          <w:szCs w:val="18"/>
        </w:rPr>
        <w:t>201</w:t>
      </w:r>
      <w:r w:rsidR="004E65F8">
        <w:rPr>
          <w:rFonts w:ascii="Arial" w:hAnsi="Arial" w:cs="Arial"/>
          <w:sz w:val="18"/>
          <w:szCs w:val="18"/>
        </w:rPr>
        <w:t xml:space="preserve">4 </w:t>
      </w:r>
      <w:r w:rsidR="00FD73ED">
        <w:rPr>
          <w:rFonts w:ascii="Arial" w:hAnsi="Arial" w:cs="Arial"/>
          <w:sz w:val="18"/>
          <w:szCs w:val="18"/>
        </w:rPr>
        <w:t xml:space="preserve"> </w:t>
      </w:r>
      <w:r w:rsidR="00B41C83" w:rsidRPr="009D72EF">
        <w:rPr>
          <w:rFonts w:ascii="Arial" w:hAnsi="Arial" w:cs="Arial"/>
          <w:sz w:val="18"/>
          <w:szCs w:val="18"/>
        </w:rPr>
        <w:t xml:space="preserve">tarihli genel kurul kararı </w:t>
      </w:r>
      <w:r>
        <w:rPr>
          <w:rFonts w:ascii="Arial" w:hAnsi="Arial" w:cs="Arial"/>
          <w:sz w:val="18"/>
          <w:szCs w:val="18"/>
        </w:rPr>
        <w:t>ile, üç yıl süreyle görev yapmak üzere</w:t>
      </w:r>
      <w:r w:rsidR="00B41C83" w:rsidRPr="009D72EF">
        <w:rPr>
          <w:rFonts w:ascii="Arial" w:hAnsi="Arial" w:cs="Arial"/>
          <w:sz w:val="18"/>
          <w:szCs w:val="18"/>
        </w:rPr>
        <w:t xml:space="preserve"> seçilmişlerdir</w:t>
      </w:r>
      <w:r>
        <w:rPr>
          <w:rFonts w:ascii="Arial" w:hAnsi="Arial" w:cs="Arial"/>
          <w:sz w:val="18"/>
          <w:szCs w:val="18"/>
        </w:rPr>
        <w:t>.</w:t>
      </w:r>
    </w:p>
    <w:p w:rsidR="00B41C83" w:rsidRPr="009D72EF" w:rsidRDefault="00B41C83" w:rsidP="00B41C83">
      <w:pPr>
        <w:rPr>
          <w:rFonts w:ascii="Arial" w:hAnsi="Arial" w:cs="Arial"/>
          <w:sz w:val="18"/>
          <w:szCs w:val="18"/>
          <w:lang w:eastAsia="tr-TR"/>
        </w:rPr>
      </w:pPr>
    </w:p>
    <w:p w:rsidR="00B41C83" w:rsidRPr="00375629" w:rsidRDefault="00B41C83" w:rsidP="00B41C83">
      <w:pPr>
        <w:pStyle w:val="ListeParagraf1"/>
        <w:tabs>
          <w:tab w:val="left" w:pos="567"/>
          <w:tab w:val="left" w:pos="1134"/>
        </w:tabs>
        <w:spacing w:after="0" w:line="240" w:lineRule="auto"/>
        <w:ind w:left="1134"/>
        <w:jc w:val="both"/>
        <w:rPr>
          <w:rFonts w:ascii="Arial" w:hAnsi="Arial" w:cs="Arial"/>
          <w:b/>
          <w:color w:val="auto"/>
          <w:sz w:val="18"/>
          <w:szCs w:val="18"/>
          <w:u w:val="single"/>
        </w:rPr>
      </w:pPr>
      <w:r w:rsidRPr="00375629">
        <w:rPr>
          <w:rFonts w:ascii="Arial" w:hAnsi="Arial" w:cs="Arial"/>
          <w:b/>
          <w:color w:val="auto"/>
          <w:sz w:val="18"/>
          <w:szCs w:val="18"/>
          <w:u w:val="single"/>
        </w:rPr>
        <w:t>Yönetim Kurulu Üyeleri</w:t>
      </w:r>
    </w:p>
    <w:p w:rsidR="00B41C83" w:rsidRPr="00FD73ED"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Başkanı</w:t>
      </w:r>
      <w:r w:rsidRPr="009D72EF">
        <w:rPr>
          <w:rFonts w:ascii="Arial" w:hAnsi="Arial" w:cs="Arial"/>
          <w:color w:val="auto"/>
          <w:sz w:val="18"/>
          <w:szCs w:val="18"/>
        </w:rPr>
        <w:tab/>
      </w:r>
      <w:r w:rsidRPr="009D72EF">
        <w:rPr>
          <w:rFonts w:ascii="Arial" w:hAnsi="Arial" w:cs="Arial"/>
          <w:color w:val="auto"/>
          <w:sz w:val="18"/>
          <w:szCs w:val="18"/>
        </w:rPr>
        <w:tab/>
        <w:t>:</w:t>
      </w:r>
      <w:r w:rsidR="00FD73ED" w:rsidRPr="00FD73ED">
        <w:rPr>
          <w:rFonts w:ascii="Arial" w:hAnsi="Arial" w:cs="Arial"/>
          <w:sz w:val="18"/>
          <w:szCs w:val="18"/>
        </w:rPr>
        <w:t xml:space="preserve"> </w:t>
      </w:r>
      <w:r w:rsidR="007C50D4" w:rsidRPr="007C50D4">
        <w:rPr>
          <w:rFonts w:ascii="Arial" w:hAnsi="Arial" w:cs="Arial"/>
          <w:color w:val="auto"/>
          <w:sz w:val="18"/>
          <w:szCs w:val="18"/>
        </w:rPr>
        <w:t>Mehmet GÜZGÜLÜ</w:t>
      </w:r>
      <w:r w:rsidRPr="00FD73ED">
        <w:rPr>
          <w:rFonts w:ascii="Arial" w:hAnsi="Arial" w:cs="Arial"/>
          <w:color w:val="auto"/>
          <w:sz w:val="18"/>
          <w:szCs w:val="18"/>
        </w:rPr>
        <w:tab/>
      </w:r>
    </w:p>
    <w:p w:rsidR="00B41C83" w:rsidRPr="009D72EF"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FD73ED">
        <w:rPr>
          <w:rFonts w:ascii="Arial" w:hAnsi="Arial" w:cs="Arial"/>
          <w:color w:val="auto"/>
          <w:sz w:val="18"/>
          <w:szCs w:val="18"/>
        </w:rPr>
        <w:t>Yönetim Kurulu Başkan Yrd.</w:t>
      </w:r>
      <w:r w:rsidRPr="00FD73ED">
        <w:rPr>
          <w:rFonts w:ascii="Arial" w:hAnsi="Arial" w:cs="Arial"/>
          <w:color w:val="auto"/>
          <w:sz w:val="18"/>
          <w:szCs w:val="18"/>
        </w:rPr>
        <w:tab/>
      </w:r>
      <w:r w:rsidRPr="00FD73ED">
        <w:rPr>
          <w:rFonts w:ascii="Arial" w:hAnsi="Arial" w:cs="Arial"/>
          <w:color w:val="auto"/>
          <w:sz w:val="18"/>
          <w:szCs w:val="18"/>
        </w:rPr>
        <w:tab/>
        <w:t>:</w:t>
      </w:r>
      <w:r w:rsidR="00FD73ED" w:rsidRPr="00FD73ED">
        <w:rPr>
          <w:rFonts w:ascii="Arial" w:hAnsi="Arial" w:cs="Arial"/>
          <w:color w:val="auto"/>
          <w:sz w:val="18"/>
          <w:szCs w:val="18"/>
        </w:rPr>
        <w:t xml:space="preserve"> </w:t>
      </w:r>
      <w:r w:rsidR="007C50D4">
        <w:rPr>
          <w:rFonts w:ascii="Arial" w:hAnsi="Arial" w:cs="Arial"/>
          <w:color w:val="auto"/>
          <w:sz w:val="18"/>
          <w:szCs w:val="18"/>
        </w:rPr>
        <w:t>Fuat UZUN</w:t>
      </w:r>
      <w:r w:rsidRPr="009D72EF">
        <w:rPr>
          <w:rFonts w:ascii="Arial" w:hAnsi="Arial" w:cs="Arial"/>
          <w:color w:val="auto"/>
          <w:sz w:val="18"/>
          <w:szCs w:val="18"/>
        </w:rPr>
        <w:tab/>
      </w:r>
    </w:p>
    <w:p w:rsidR="00B41C83" w:rsidRPr="009D72EF"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sidR="00FD73ED">
        <w:rPr>
          <w:rFonts w:ascii="Arial" w:hAnsi="Arial" w:cs="Arial"/>
          <w:color w:val="auto"/>
          <w:sz w:val="18"/>
          <w:szCs w:val="18"/>
        </w:rPr>
        <w:t xml:space="preserve"> </w:t>
      </w:r>
      <w:r w:rsidR="00AF0B95">
        <w:rPr>
          <w:rFonts w:ascii="Arial" w:hAnsi="Arial" w:cs="Arial"/>
          <w:color w:val="auto"/>
          <w:sz w:val="18"/>
          <w:szCs w:val="18"/>
        </w:rPr>
        <w:t>Murat KÜMÜŞTEKİN</w:t>
      </w:r>
      <w:r w:rsidRPr="009D72EF">
        <w:rPr>
          <w:rFonts w:ascii="Arial" w:hAnsi="Arial" w:cs="Arial"/>
          <w:color w:val="auto"/>
          <w:sz w:val="18"/>
          <w:szCs w:val="18"/>
        </w:rPr>
        <w:tab/>
      </w:r>
    </w:p>
    <w:p w:rsidR="00B41C83"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sidR="007C50D4">
        <w:rPr>
          <w:rFonts w:ascii="Arial" w:hAnsi="Arial" w:cs="Arial"/>
          <w:color w:val="auto"/>
          <w:sz w:val="18"/>
          <w:szCs w:val="18"/>
        </w:rPr>
        <w:t xml:space="preserve"> Sezai GÜRCAN</w:t>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Sibel ALKIN</w:t>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Hüseyin KÖROĞLU</w:t>
      </w:r>
    </w:p>
    <w:p w:rsidR="007C50D4" w:rsidRPr="009D72EF" w:rsidRDefault="007C50D4"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
    <w:p w:rsidR="00B41C83" w:rsidRPr="009D72EF"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r w:rsidRPr="009D72EF">
        <w:rPr>
          <w:rFonts w:ascii="Arial" w:hAnsi="Arial" w:cs="Arial"/>
          <w:sz w:val="18"/>
          <w:szCs w:val="18"/>
        </w:rPr>
        <w:t>b)- Şirketin Üst Düzey Yöneticileri :</w:t>
      </w:r>
    </w:p>
    <w:p w:rsidR="00B41C83" w:rsidRPr="00375629" w:rsidRDefault="00B41C83" w:rsidP="00B41C83">
      <w:pPr>
        <w:tabs>
          <w:tab w:val="left" w:pos="567"/>
          <w:tab w:val="left" w:pos="1134"/>
          <w:tab w:val="left" w:pos="3969"/>
          <w:tab w:val="left" w:pos="4253"/>
          <w:tab w:val="left" w:pos="4536"/>
        </w:tabs>
        <w:spacing w:after="0" w:line="240" w:lineRule="auto"/>
        <w:jc w:val="both"/>
        <w:rPr>
          <w:rFonts w:ascii="Arial" w:hAnsi="Arial" w:cs="Arial"/>
          <w:b/>
          <w:sz w:val="18"/>
          <w:szCs w:val="18"/>
        </w:rPr>
      </w:pPr>
      <w:r w:rsidRPr="00375629">
        <w:rPr>
          <w:rFonts w:ascii="Arial" w:hAnsi="Arial" w:cs="Arial"/>
          <w:b/>
          <w:sz w:val="18"/>
          <w:szCs w:val="18"/>
        </w:rPr>
        <w:tab/>
      </w:r>
      <w:r w:rsidRPr="00375629">
        <w:rPr>
          <w:rFonts w:ascii="Arial" w:hAnsi="Arial" w:cs="Arial"/>
          <w:b/>
          <w:sz w:val="18"/>
          <w:szCs w:val="18"/>
        </w:rPr>
        <w:tab/>
      </w:r>
      <w:r w:rsidRPr="00375629">
        <w:rPr>
          <w:rFonts w:ascii="Arial" w:hAnsi="Arial" w:cs="Arial"/>
          <w:b/>
          <w:sz w:val="18"/>
          <w:szCs w:val="18"/>
          <w:u w:val="single"/>
        </w:rPr>
        <w:t>Ünvanı</w:t>
      </w:r>
      <w:r w:rsidRPr="00375629">
        <w:rPr>
          <w:rFonts w:ascii="Arial" w:hAnsi="Arial" w:cs="Arial"/>
          <w:b/>
          <w:sz w:val="18"/>
          <w:szCs w:val="18"/>
        </w:rPr>
        <w:tab/>
      </w:r>
      <w:r w:rsidRPr="00375629">
        <w:rPr>
          <w:rFonts w:ascii="Arial" w:hAnsi="Arial" w:cs="Arial"/>
          <w:b/>
          <w:sz w:val="18"/>
          <w:szCs w:val="18"/>
          <w:u w:val="single"/>
        </w:rPr>
        <w:t>Adı Soyadı                            .</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r w:rsidRPr="009D72EF">
        <w:rPr>
          <w:rFonts w:ascii="Arial" w:hAnsi="Arial" w:cs="Arial"/>
          <w:sz w:val="18"/>
          <w:szCs w:val="18"/>
        </w:rPr>
        <w:tab/>
      </w:r>
      <w:r w:rsidRPr="009D72EF">
        <w:rPr>
          <w:rFonts w:ascii="Arial" w:hAnsi="Arial" w:cs="Arial"/>
          <w:sz w:val="18"/>
          <w:szCs w:val="18"/>
        </w:rPr>
        <w:tab/>
      </w:r>
      <w:r w:rsidR="00FD73ED">
        <w:rPr>
          <w:rFonts w:ascii="Arial" w:hAnsi="Arial" w:cs="Arial"/>
          <w:sz w:val="18"/>
          <w:szCs w:val="18"/>
        </w:rPr>
        <w:t xml:space="preserve">Yönetim Kurulu Başkanı       </w:t>
      </w:r>
      <w:r w:rsidR="00FD73ED" w:rsidRPr="009D72EF">
        <w:rPr>
          <w:rFonts w:ascii="Arial" w:hAnsi="Arial" w:cs="Arial"/>
          <w:sz w:val="18"/>
          <w:szCs w:val="18"/>
        </w:rPr>
        <w:t>:</w:t>
      </w:r>
      <w:r w:rsidR="00FD73ED" w:rsidRPr="00FD73ED">
        <w:rPr>
          <w:rFonts w:ascii="Arial" w:hAnsi="Arial" w:cs="Arial"/>
          <w:sz w:val="18"/>
          <w:szCs w:val="18"/>
        </w:rPr>
        <w:t xml:space="preserve"> </w:t>
      </w:r>
      <w:r w:rsidR="00FD73ED">
        <w:rPr>
          <w:rFonts w:ascii="Arial" w:hAnsi="Arial" w:cs="Arial"/>
          <w:sz w:val="18"/>
          <w:szCs w:val="18"/>
        </w:rPr>
        <w:tab/>
      </w:r>
      <w:r w:rsidR="007C50D4" w:rsidRPr="007C50D4">
        <w:rPr>
          <w:rFonts w:ascii="Arial" w:hAnsi="Arial" w:cs="Arial"/>
          <w:sz w:val="18"/>
          <w:szCs w:val="18"/>
        </w:rPr>
        <w:t>Mehmet GÜZGÜLÜ</w:t>
      </w:r>
    </w:p>
    <w:p w:rsidR="00B41C83" w:rsidRPr="009D72EF" w:rsidRDefault="00B41C83" w:rsidP="00FD73ED">
      <w:pPr>
        <w:tabs>
          <w:tab w:val="left" w:pos="567"/>
          <w:tab w:val="left" w:pos="1134"/>
          <w:tab w:val="left" w:pos="3969"/>
          <w:tab w:val="left" w:pos="4253"/>
          <w:tab w:val="left" w:pos="4536"/>
        </w:tabs>
        <w:spacing w:after="0" w:line="240" w:lineRule="auto"/>
        <w:jc w:val="both"/>
        <w:rPr>
          <w:rFonts w:ascii="Arial" w:hAnsi="Arial" w:cs="Arial"/>
          <w:sz w:val="18"/>
          <w:szCs w:val="18"/>
        </w:rPr>
      </w:pPr>
      <w:r w:rsidRPr="009D72EF">
        <w:rPr>
          <w:rFonts w:ascii="Arial" w:hAnsi="Arial" w:cs="Arial"/>
          <w:sz w:val="18"/>
          <w:szCs w:val="18"/>
        </w:rPr>
        <w:tab/>
      </w:r>
      <w:r w:rsidRPr="009D72EF">
        <w:rPr>
          <w:rFonts w:ascii="Arial" w:hAnsi="Arial" w:cs="Arial"/>
          <w:sz w:val="18"/>
          <w:szCs w:val="18"/>
        </w:rPr>
        <w:tab/>
      </w:r>
      <w:r w:rsidR="00FD73ED">
        <w:rPr>
          <w:rFonts w:ascii="Arial" w:hAnsi="Arial" w:cs="Arial"/>
          <w:sz w:val="18"/>
          <w:szCs w:val="18"/>
        </w:rPr>
        <w:t>Yönetim Kurulu Başkan Yrd.</w:t>
      </w:r>
      <w:r w:rsidR="00FD73ED" w:rsidRPr="00FD73ED">
        <w:rPr>
          <w:rFonts w:ascii="Arial" w:hAnsi="Arial" w:cs="Arial"/>
          <w:sz w:val="18"/>
          <w:szCs w:val="18"/>
        </w:rPr>
        <w:t xml:space="preserve">: </w:t>
      </w:r>
      <w:r w:rsidR="00FD73ED">
        <w:rPr>
          <w:rFonts w:ascii="Arial" w:hAnsi="Arial" w:cs="Arial"/>
          <w:sz w:val="18"/>
          <w:szCs w:val="18"/>
        </w:rPr>
        <w:tab/>
      </w:r>
      <w:r w:rsidR="007C50D4">
        <w:rPr>
          <w:rFonts w:ascii="Arial" w:hAnsi="Arial" w:cs="Arial"/>
          <w:sz w:val="18"/>
          <w:szCs w:val="18"/>
        </w:rPr>
        <w:t>Fuat UZUN</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B41C83"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r w:rsidRPr="009D72EF">
        <w:rPr>
          <w:rFonts w:ascii="Arial" w:hAnsi="Arial" w:cs="Arial"/>
          <w:sz w:val="18"/>
          <w:szCs w:val="18"/>
        </w:rPr>
        <w:t xml:space="preserve">c)- Personel Sayısı                        : </w:t>
      </w:r>
      <w:r w:rsidR="00F23486">
        <w:rPr>
          <w:rFonts w:ascii="Arial" w:hAnsi="Arial" w:cs="Arial"/>
          <w:sz w:val="18"/>
          <w:szCs w:val="18"/>
        </w:rPr>
        <w:t>4.023</w:t>
      </w:r>
    </w:p>
    <w:p w:rsidR="00AF0B95" w:rsidRPr="007D6372" w:rsidRDefault="00AF0B95" w:rsidP="00B41C83">
      <w:pPr>
        <w:tabs>
          <w:tab w:val="left" w:pos="567"/>
          <w:tab w:val="left" w:pos="1134"/>
          <w:tab w:val="left" w:pos="3969"/>
          <w:tab w:val="left" w:pos="4253"/>
          <w:tab w:val="left" w:pos="4536"/>
        </w:tabs>
        <w:spacing w:after="0" w:line="240" w:lineRule="auto"/>
        <w:jc w:val="both"/>
        <w:rPr>
          <w:rFonts w:ascii="Arial" w:hAnsi="Arial" w:cs="Arial"/>
          <w:b/>
          <w:sz w:val="18"/>
          <w:szCs w:val="18"/>
        </w:rPr>
      </w:pPr>
    </w:p>
    <w:p w:rsidR="00B41C83"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2A36B9" w:rsidRDefault="002A36B9"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2A36B9" w:rsidRDefault="002A36B9"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0C6A2E" w:rsidRDefault="000C6A2E"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2A36B9" w:rsidRPr="009D72EF" w:rsidRDefault="002A36B9"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6E30A8" w:rsidRDefault="006E30A8" w:rsidP="00B41C83">
      <w:pPr>
        <w:pStyle w:val="3-normalyaz0"/>
        <w:spacing w:line="270" w:lineRule="atLeast"/>
        <w:rPr>
          <w:rFonts w:ascii="Arial" w:hAnsi="Arial" w:cs="Arial"/>
          <w:b/>
          <w:sz w:val="20"/>
          <w:szCs w:val="20"/>
        </w:rPr>
      </w:pPr>
      <w:r w:rsidRPr="006E30A8">
        <w:rPr>
          <w:rFonts w:ascii="Arial" w:hAnsi="Arial" w:cs="Arial"/>
          <w:b/>
          <w:noProof/>
          <w:sz w:val="20"/>
          <w:szCs w:val="20"/>
        </w:rPr>
        <w:lastRenderedPageBreak/>
        <w:drawing>
          <wp:inline distT="0" distB="0" distL="0" distR="0">
            <wp:extent cx="1362075" cy="409575"/>
            <wp:effectExtent l="19050" t="0" r="9525" b="0"/>
            <wp:docPr id="3"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6E30A8" w:rsidRDefault="006E30A8" w:rsidP="00B41C83">
      <w:pPr>
        <w:pStyle w:val="3-normalyaz0"/>
        <w:spacing w:line="270" w:lineRule="atLeast"/>
        <w:rPr>
          <w:rFonts w:ascii="Arial" w:hAnsi="Arial" w:cs="Arial"/>
          <w:b/>
          <w:sz w:val="20"/>
          <w:szCs w:val="20"/>
        </w:rPr>
      </w:pPr>
    </w:p>
    <w:p w:rsidR="00B41C83" w:rsidRDefault="00B41C83" w:rsidP="00B41C83">
      <w:pPr>
        <w:pStyle w:val="3-normalyaz0"/>
        <w:spacing w:line="270" w:lineRule="atLeast"/>
        <w:rPr>
          <w:rFonts w:ascii="Arial" w:hAnsi="Arial" w:cs="Arial"/>
          <w:sz w:val="20"/>
          <w:szCs w:val="20"/>
        </w:rPr>
      </w:pPr>
      <w:r w:rsidRPr="00375629">
        <w:rPr>
          <w:rFonts w:ascii="Arial" w:hAnsi="Arial" w:cs="Arial"/>
          <w:b/>
          <w:sz w:val="20"/>
          <w:szCs w:val="20"/>
        </w:rPr>
        <w:t>D- VARSA;</w:t>
      </w:r>
      <w:r w:rsidR="00375629">
        <w:rPr>
          <w:rFonts w:ascii="Arial" w:hAnsi="Arial" w:cs="Arial"/>
          <w:sz w:val="20"/>
          <w:szCs w:val="20"/>
        </w:rPr>
        <w:t xml:space="preserve"> </w:t>
      </w:r>
      <w:r w:rsidRPr="009D72EF">
        <w:rPr>
          <w:rFonts w:ascii="Arial" w:hAnsi="Arial" w:cs="Arial"/>
          <w:sz w:val="20"/>
          <w:szCs w:val="20"/>
        </w:rPr>
        <w:t>Şirket genel kurulunca verilen izin çerçevesinde yönetim organı üyelerinin şirketle kendisi veya başkası adına yaptığı işlemler ile rekabet yasağı kapsamındaki faaliyetleri hakkında bilgiler.</w:t>
      </w:r>
    </w:p>
    <w:p w:rsidR="00375629" w:rsidRDefault="00375629" w:rsidP="00B41C83">
      <w:pPr>
        <w:pStyle w:val="3-normalyaz0"/>
        <w:spacing w:line="270" w:lineRule="atLeast"/>
        <w:rPr>
          <w:rFonts w:ascii="Arial" w:hAnsi="Arial" w:cs="Arial"/>
          <w:sz w:val="20"/>
          <w:szCs w:val="20"/>
        </w:rPr>
      </w:pPr>
    </w:p>
    <w:p w:rsidR="00FD73ED" w:rsidRDefault="00375629" w:rsidP="00375629">
      <w:pPr>
        <w:pStyle w:val="3-normalyaz0"/>
        <w:spacing w:line="270" w:lineRule="atLeast"/>
        <w:rPr>
          <w:rFonts w:ascii="Arial" w:hAnsi="Arial" w:cs="Arial"/>
        </w:rPr>
      </w:pPr>
      <w:r>
        <w:rPr>
          <w:rFonts w:ascii="Arial" w:hAnsi="Arial" w:cs="Arial"/>
          <w:sz w:val="20"/>
          <w:szCs w:val="20"/>
        </w:rPr>
        <w:t>Yoktur.</w:t>
      </w: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rPr>
      </w:pPr>
      <w:r w:rsidRPr="00446E45">
        <w:rPr>
          <w:rFonts w:ascii="Arial" w:hAnsi="Arial" w:cs="Arial"/>
          <w:b/>
          <w:lang w:eastAsia="tr-TR"/>
        </w:rPr>
        <w:t xml:space="preserve">2- </w:t>
      </w:r>
      <w:r w:rsidRPr="00446E45">
        <w:rPr>
          <w:rFonts w:ascii="Arial" w:hAnsi="Arial" w:cs="Arial"/>
          <w:b/>
          <w:u w:val="single"/>
        </w:rPr>
        <w:t>YÖNETİM ORGANI ÜYELERİ İLE ÜST DÜZEY YÖNETİCİLERE SAĞLANAN MALİ</w:t>
      </w: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u w:val="single"/>
        </w:rPr>
        <w:t>HAKLAR</w:t>
      </w: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sz w:val="18"/>
          <w:szCs w:val="18"/>
        </w:rPr>
      </w:pPr>
    </w:p>
    <w:p w:rsidR="00375629" w:rsidRDefault="00B41C83" w:rsidP="003D12E4">
      <w:pPr>
        <w:tabs>
          <w:tab w:val="left" w:pos="567"/>
          <w:tab w:val="left" w:pos="1134"/>
        </w:tabs>
        <w:spacing w:after="0" w:line="240" w:lineRule="auto"/>
        <w:jc w:val="both"/>
        <w:rPr>
          <w:rFonts w:ascii="Arial" w:hAnsi="Arial" w:cs="Arial"/>
        </w:rPr>
      </w:pPr>
      <w:r w:rsidRPr="002865A1">
        <w:rPr>
          <w:rFonts w:ascii="Arial" w:hAnsi="Arial" w:cs="Arial"/>
        </w:rPr>
        <w:t xml:space="preserve">Sağlanan huzur hakkı, ücret, prim, ikramiye, kâr payı gibi mali menfaatlerin </w:t>
      </w:r>
      <w:r w:rsidR="000C79B2">
        <w:rPr>
          <w:rFonts w:ascii="Arial" w:hAnsi="Arial" w:cs="Arial"/>
        </w:rPr>
        <w:t>toplam tutarları:</w:t>
      </w:r>
    </w:p>
    <w:p w:rsidR="00B41C83" w:rsidRDefault="000C79B2" w:rsidP="003D12E4">
      <w:pPr>
        <w:tabs>
          <w:tab w:val="left" w:pos="567"/>
          <w:tab w:val="left" w:pos="1134"/>
        </w:tabs>
        <w:spacing w:after="0" w:line="240" w:lineRule="auto"/>
        <w:jc w:val="both"/>
        <w:rPr>
          <w:rFonts w:ascii="Arial" w:hAnsi="Arial" w:cs="Arial"/>
        </w:rPr>
      </w:pPr>
      <w:r>
        <w:rPr>
          <w:rFonts w:ascii="Arial" w:hAnsi="Arial" w:cs="Arial"/>
        </w:rPr>
        <w:t xml:space="preserve">Yönetim organı üyelerimize </w:t>
      </w:r>
      <w:r w:rsidR="007C50D4">
        <w:rPr>
          <w:rFonts w:ascii="Arial" w:hAnsi="Arial" w:cs="Arial"/>
        </w:rPr>
        <w:t>ve</w:t>
      </w:r>
      <w:r>
        <w:rPr>
          <w:rFonts w:ascii="Arial" w:hAnsi="Arial" w:cs="Arial"/>
        </w:rPr>
        <w:t xml:space="preserve"> yöneticilerimize huzur hakkı öden</w:t>
      </w:r>
      <w:r w:rsidR="007C50D4">
        <w:rPr>
          <w:rFonts w:ascii="Arial" w:hAnsi="Arial" w:cs="Arial"/>
        </w:rPr>
        <w:t>m</w:t>
      </w:r>
      <w:r>
        <w:rPr>
          <w:rFonts w:ascii="Arial" w:hAnsi="Arial" w:cs="Arial"/>
        </w:rPr>
        <w:t>ektedir.</w:t>
      </w:r>
    </w:p>
    <w:p w:rsidR="007C50D4" w:rsidRPr="00FD73ED"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Başkanı</w:t>
      </w:r>
      <w:r w:rsidRPr="009D72EF">
        <w:rPr>
          <w:rFonts w:ascii="Arial" w:hAnsi="Arial" w:cs="Arial"/>
          <w:color w:val="auto"/>
          <w:sz w:val="18"/>
          <w:szCs w:val="18"/>
        </w:rPr>
        <w:tab/>
      </w:r>
      <w:r w:rsidRPr="009D72EF">
        <w:rPr>
          <w:rFonts w:ascii="Arial" w:hAnsi="Arial" w:cs="Arial"/>
          <w:color w:val="auto"/>
          <w:sz w:val="18"/>
          <w:szCs w:val="18"/>
        </w:rPr>
        <w:tab/>
        <w:t>:</w:t>
      </w:r>
      <w:r w:rsidRPr="00FD73ED">
        <w:rPr>
          <w:rFonts w:ascii="Arial" w:hAnsi="Arial" w:cs="Arial"/>
          <w:sz w:val="18"/>
          <w:szCs w:val="18"/>
        </w:rPr>
        <w:t xml:space="preserve"> </w:t>
      </w:r>
      <w:r w:rsidRPr="007C50D4">
        <w:rPr>
          <w:rFonts w:ascii="Arial" w:hAnsi="Arial" w:cs="Arial"/>
          <w:color w:val="auto"/>
          <w:sz w:val="18"/>
          <w:szCs w:val="18"/>
        </w:rPr>
        <w:t>Mehmet GÜZGÜLÜ</w:t>
      </w:r>
      <w:r w:rsidRPr="00FD73ED">
        <w:rPr>
          <w:rFonts w:ascii="Arial" w:hAnsi="Arial" w:cs="Arial"/>
          <w:color w:val="auto"/>
          <w:sz w:val="18"/>
          <w:szCs w:val="18"/>
        </w:rPr>
        <w:tab/>
      </w:r>
      <w:r>
        <w:rPr>
          <w:rFonts w:ascii="Arial" w:hAnsi="Arial" w:cs="Arial"/>
          <w:color w:val="auto"/>
          <w:sz w:val="18"/>
          <w:szCs w:val="18"/>
        </w:rPr>
        <w:t xml:space="preserve">         </w:t>
      </w:r>
      <w:r w:rsidR="00F23486">
        <w:rPr>
          <w:rFonts w:ascii="Arial" w:hAnsi="Arial" w:cs="Arial"/>
          <w:color w:val="auto"/>
          <w:sz w:val="18"/>
          <w:szCs w:val="18"/>
        </w:rPr>
        <w:t>6</w:t>
      </w:r>
      <w:r>
        <w:rPr>
          <w:rFonts w:ascii="Arial" w:hAnsi="Arial" w:cs="Arial"/>
          <w:color w:val="auto"/>
          <w:sz w:val="18"/>
          <w:szCs w:val="18"/>
        </w:rPr>
        <w:t>.000,00.TL</w:t>
      </w:r>
    </w:p>
    <w:p w:rsidR="007C50D4" w:rsidRPr="009D72EF"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FD73ED">
        <w:rPr>
          <w:rFonts w:ascii="Arial" w:hAnsi="Arial" w:cs="Arial"/>
          <w:color w:val="auto"/>
          <w:sz w:val="18"/>
          <w:szCs w:val="18"/>
        </w:rPr>
        <w:t>Yönetim Kurulu Başkan Yrd.</w:t>
      </w:r>
      <w:r w:rsidRPr="00FD73ED">
        <w:rPr>
          <w:rFonts w:ascii="Arial" w:hAnsi="Arial" w:cs="Arial"/>
          <w:color w:val="auto"/>
          <w:sz w:val="18"/>
          <w:szCs w:val="18"/>
        </w:rPr>
        <w:tab/>
      </w:r>
      <w:r w:rsidRPr="00FD73ED">
        <w:rPr>
          <w:rFonts w:ascii="Arial" w:hAnsi="Arial" w:cs="Arial"/>
          <w:color w:val="auto"/>
          <w:sz w:val="18"/>
          <w:szCs w:val="18"/>
        </w:rPr>
        <w:tab/>
        <w:t xml:space="preserve">: </w:t>
      </w:r>
      <w:r>
        <w:rPr>
          <w:rFonts w:ascii="Arial" w:hAnsi="Arial" w:cs="Arial"/>
          <w:color w:val="auto"/>
          <w:sz w:val="18"/>
          <w:szCs w:val="18"/>
        </w:rPr>
        <w:t>Fuat UZUN</w:t>
      </w:r>
      <w:r w:rsidRPr="009D72EF">
        <w:rPr>
          <w:rFonts w:ascii="Arial" w:hAnsi="Arial" w:cs="Arial"/>
          <w:color w:val="auto"/>
          <w:sz w:val="18"/>
          <w:szCs w:val="18"/>
        </w:rPr>
        <w:tab/>
      </w:r>
      <w:r>
        <w:rPr>
          <w:rFonts w:ascii="Arial" w:hAnsi="Arial" w:cs="Arial"/>
          <w:color w:val="auto"/>
          <w:sz w:val="18"/>
          <w:szCs w:val="18"/>
        </w:rPr>
        <w:tab/>
        <w:t xml:space="preserve">         3.</w:t>
      </w:r>
      <w:r w:rsidR="00F23486">
        <w:rPr>
          <w:rFonts w:ascii="Arial" w:hAnsi="Arial" w:cs="Arial"/>
          <w:color w:val="auto"/>
          <w:sz w:val="18"/>
          <w:szCs w:val="18"/>
        </w:rPr>
        <w:t>5</w:t>
      </w:r>
      <w:r>
        <w:rPr>
          <w:rFonts w:ascii="Arial" w:hAnsi="Arial" w:cs="Arial"/>
          <w:color w:val="auto"/>
          <w:sz w:val="18"/>
          <w:szCs w:val="18"/>
        </w:rPr>
        <w:t>00,00.TL</w:t>
      </w:r>
    </w:p>
    <w:p w:rsidR="007C50D4" w:rsidRPr="009D72EF"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Murat KÜMÜŞTEKİN</w:t>
      </w:r>
      <w:r w:rsidRPr="009D72EF">
        <w:rPr>
          <w:rFonts w:ascii="Arial" w:hAnsi="Arial" w:cs="Arial"/>
          <w:color w:val="auto"/>
          <w:sz w:val="18"/>
          <w:szCs w:val="18"/>
        </w:rPr>
        <w:tab/>
      </w:r>
      <w:r>
        <w:rPr>
          <w:rFonts w:ascii="Arial" w:hAnsi="Arial" w:cs="Arial"/>
          <w:color w:val="auto"/>
          <w:sz w:val="18"/>
          <w:szCs w:val="18"/>
        </w:rPr>
        <w:t xml:space="preserve">         3.</w:t>
      </w:r>
      <w:r w:rsidR="00F23486">
        <w:rPr>
          <w:rFonts w:ascii="Arial" w:hAnsi="Arial" w:cs="Arial"/>
          <w:color w:val="auto"/>
          <w:sz w:val="18"/>
          <w:szCs w:val="18"/>
        </w:rPr>
        <w:t>5</w:t>
      </w:r>
      <w:r>
        <w:rPr>
          <w:rFonts w:ascii="Arial" w:hAnsi="Arial" w:cs="Arial"/>
          <w:color w:val="auto"/>
          <w:sz w:val="18"/>
          <w:szCs w:val="18"/>
        </w:rPr>
        <w:t>00,00.TL</w:t>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Sezai GÜRCAN                      3.</w:t>
      </w:r>
      <w:r w:rsidR="00F23486">
        <w:rPr>
          <w:rFonts w:ascii="Arial" w:hAnsi="Arial" w:cs="Arial"/>
          <w:color w:val="auto"/>
          <w:sz w:val="18"/>
          <w:szCs w:val="18"/>
        </w:rPr>
        <w:t>5</w:t>
      </w:r>
      <w:r>
        <w:rPr>
          <w:rFonts w:ascii="Arial" w:hAnsi="Arial" w:cs="Arial"/>
          <w:color w:val="auto"/>
          <w:sz w:val="18"/>
          <w:szCs w:val="18"/>
        </w:rPr>
        <w:t>00,00.TL</w:t>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Sibel ALKIN</w:t>
      </w:r>
      <w:r>
        <w:rPr>
          <w:rFonts w:ascii="Arial" w:hAnsi="Arial" w:cs="Arial"/>
          <w:color w:val="auto"/>
          <w:sz w:val="18"/>
          <w:szCs w:val="18"/>
        </w:rPr>
        <w:tab/>
      </w:r>
      <w:r>
        <w:rPr>
          <w:rFonts w:ascii="Arial" w:hAnsi="Arial" w:cs="Arial"/>
          <w:color w:val="auto"/>
          <w:sz w:val="18"/>
          <w:szCs w:val="18"/>
        </w:rPr>
        <w:tab/>
        <w:t xml:space="preserve">     </w:t>
      </w:r>
      <w:r w:rsidR="00523959">
        <w:rPr>
          <w:rFonts w:ascii="Arial" w:hAnsi="Arial" w:cs="Arial"/>
          <w:color w:val="auto"/>
          <w:sz w:val="18"/>
          <w:szCs w:val="18"/>
        </w:rPr>
        <w:t xml:space="preserve"> </w:t>
      </w:r>
      <w:r>
        <w:rPr>
          <w:rFonts w:ascii="Arial" w:hAnsi="Arial" w:cs="Arial"/>
          <w:color w:val="auto"/>
          <w:sz w:val="18"/>
          <w:szCs w:val="18"/>
        </w:rPr>
        <w:t xml:space="preserve">   3.</w:t>
      </w:r>
      <w:r w:rsidR="00F23486">
        <w:rPr>
          <w:rFonts w:ascii="Arial" w:hAnsi="Arial" w:cs="Arial"/>
          <w:color w:val="auto"/>
          <w:sz w:val="18"/>
          <w:szCs w:val="18"/>
        </w:rPr>
        <w:t>5</w:t>
      </w:r>
      <w:r>
        <w:rPr>
          <w:rFonts w:ascii="Arial" w:hAnsi="Arial" w:cs="Arial"/>
          <w:color w:val="auto"/>
          <w:sz w:val="18"/>
          <w:szCs w:val="18"/>
        </w:rPr>
        <w:t>00,00.TL</w:t>
      </w:r>
      <w:r>
        <w:rPr>
          <w:rFonts w:ascii="Arial" w:hAnsi="Arial" w:cs="Arial"/>
          <w:color w:val="auto"/>
          <w:sz w:val="18"/>
          <w:szCs w:val="18"/>
        </w:rPr>
        <w:tab/>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r w:rsidRPr="009D72EF">
        <w:rPr>
          <w:rFonts w:ascii="Arial" w:hAnsi="Arial" w:cs="Arial"/>
          <w:color w:val="auto"/>
          <w:sz w:val="18"/>
          <w:szCs w:val="18"/>
        </w:rPr>
        <w:t>Yönetim Kurulu Üyesi</w:t>
      </w:r>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Hüseyin KÖROĞLU                3.</w:t>
      </w:r>
      <w:r w:rsidR="00F23486">
        <w:rPr>
          <w:rFonts w:ascii="Arial" w:hAnsi="Arial" w:cs="Arial"/>
          <w:color w:val="auto"/>
          <w:sz w:val="18"/>
          <w:szCs w:val="18"/>
        </w:rPr>
        <w:t>5</w:t>
      </w:r>
      <w:r>
        <w:rPr>
          <w:rFonts w:ascii="Arial" w:hAnsi="Arial" w:cs="Arial"/>
          <w:color w:val="auto"/>
          <w:sz w:val="18"/>
          <w:szCs w:val="18"/>
        </w:rPr>
        <w:t>00,00.TL</w:t>
      </w:r>
    </w:p>
    <w:p w:rsidR="007C50D4" w:rsidRPr="009D72EF" w:rsidRDefault="007C50D4" w:rsidP="003D12E4">
      <w:pPr>
        <w:tabs>
          <w:tab w:val="left" w:pos="567"/>
          <w:tab w:val="left" w:pos="1134"/>
        </w:tabs>
        <w:spacing w:after="0" w:line="240" w:lineRule="auto"/>
        <w:jc w:val="both"/>
        <w:rPr>
          <w:rFonts w:ascii="Arial" w:hAnsi="Arial" w:cs="Arial"/>
          <w:sz w:val="18"/>
          <w:szCs w:val="18"/>
        </w:rPr>
      </w:pPr>
    </w:p>
    <w:p w:rsidR="00B41C83" w:rsidRPr="009D72EF" w:rsidRDefault="00B41C83" w:rsidP="00B41C83">
      <w:pPr>
        <w:pStyle w:val="ListeParagraf1"/>
        <w:tabs>
          <w:tab w:val="left" w:pos="567"/>
          <w:tab w:val="left" w:pos="1134"/>
        </w:tabs>
        <w:spacing w:after="0" w:line="240" w:lineRule="auto"/>
        <w:ind w:left="1134"/>
        <w:jc w:val="both"/>
        <w:rPr>
          <w:rFonts w:ascii="Arial" w:hAnsi="Arial" w:cs="Arial"/>
          <w:color w:val="auto"/>
        </w:rPr>
      </w:pPr>
    </w:p>
    <w:p w:rsidR="00B41C83" w:rsidRPr="002865A1" w:rsidRDefault="00B41C83" w:rsidP="00B41C83">
      <w:pPr>
        <w:tabs>
          <w:tab w:val="left" w:pos="567"/>
          <w:tab w:val="left" w:pos="1134"/>
        </w:tabs>
        <w:spacing w:after="0" w:line="240" w:lineRule="auto"/>
        <w:jc w:val="both"/>
        <w:rPr>
          <w:rFonts w:ascii="Arial" w:hAnsi="Arial" w:cs="Arial"/>
          <w:i/>
          <w:iCs/>
        </w:rPr>
      </w:pPr>
      <w:r w:rsidRPr="002865A1">
        <w:rPr>
          <w:rFonts w:ascii="Arial" w:hAnsi="Arial" w:cs="Arial"/>
        </w:rPr>
        <w:t>Verilen ödenekler, yolculuk, konaklama ve temsil giderleri ile ayni ve nakdi imkânlar, sigortalar ve benzeri teminatların toplam tutarlarına ilişkin bilgiler:</w:t>
      </w:r>
      <w:r w:rsidR="00375629">
        <w:rPr>
          <w:rFonts w:ascii="Arial" w:hAnsi="Arial" w:cs="Arial"/>
        </w:rPr>
        <w:t xml:space="preserve"> Yoktur.</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Times New Roman" w:hAnsi="Times New Roman" w:cs="Times New Roman"/>
          <w:sz w:val="24"/>
          <w:szCs w:val="24"/>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 xml:space="preserve">3- </w:t>
      </w:r>
      <w:r w:rsidRPr="00446E45">
        <w:rPr>
          <w:rFonts w:ascii="Arial" w:hAnsi="Arial" w:cs="Arial"/>
          <w:b/>
          <w:u w:val="single"/>
        </w:rPr>
        <w:t>ŞİRKETİN ARAŞTIRMA VE GELİŞTİRME ÇALIŞMALARI</w:t>
      </w:r>
    </w:p>
    <w:p w:rsidR="00B41C83" w:rsidRDefault="00B41C83" w:rsidP="00B41C83">
      <w:pPr>
        <w:tabs>
          <w:tab w:val="left" w:pos="567"/>
          <w:tab w:val="left" w:pos="1134"/>
          <w:tab w:val="left" w:pos="3969"/>
          <w:tab w:val="left" w:pos="4253"/>
          <w:tab w:val="left" w:pos="4536"/>
        </w:tabs>
        <w:spacing w:after="0" w:line="240" w:lineRule="auto"/>
        <w:jc w:val="both"/>
        <w:rPr>
          <w:rFonts w:ascii="Arial" w:hAnsi="Arial" w:cs="Arial"/>
        </w:rPr>
      </w:pPr>
      <w:r w:rsidRPr="009D72EF">
        <w:rPr>
          <w:rFonts w:ascii="Arial" w:hAnsi="Arial" w:cs="Arial"/>
        </w:rPr>
        <w:t>Yapılan Araştırma Geliştirme çalışmaları</w:t>
      </w:r>
      <w:r w:rsidR="003D12E4">
        <w:rPr>
          <w:rFonts w:ascii="Arial" w:hAnsi="Arial" w:cs="Arial"/>
        </w:rPr>
        <w:t xml:space="preserve"> yoktur.</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rPr>
      </w:pPr>
      <w:r w:rsidRPr="009D72EF">
        <w:rPr>
          <w:rFonts w:ascii="Arial" w:hAnsi="Arial" w:cs="Arial"/>
        </w:rPr>
        <w:t>Elde Edilen sonuçlar;</w:t>
      </w:r>
      <w:r w:rsidR="00375629">
        <w:rPr>
          <w:rFonts w:ascii="Arial" w:hAnsi="Arial" w:cs="Arial"/>
        </w:rPr>
        <w:t xml:space="preserve"> ---</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lang w:eastAsia="tr-TR"/>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4-</w:t>
      </w:r>
      <w:r w:rsidRPr="00446E45">
        <w:rPr>
          <w:rFonts w:ascii="Arial" w:hAnsi="Arial" w:cs="Arial"/>
          <w:b/>
          <w:u w:val="single"/>
          <w:lang w:eastAsia="tr-TR"/>
        </w:rPr>
        <w:t>ŞİRKET FAALİYETLERİ VE FAALİYETLERE İLİŞKİN ÖNEMLİ GELİŞMELER</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u w:val="single"/>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ilgili hesap döneminde yapmış olduğu yatırımlara ilişkin bilgiler: </w:t>
      </w:r>
    </w:p>
    <w:p w:rsidR="00B41C83" w:rsidRPr="009D72EF" w:rsidRDefault="00463DDB" w:rsidP="00B41C83">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Şirketimiz 01.01.201</w:t>
      </w:r>
      <w:r w:rsidR="00F23486">
        <w:rPr>
          <w:rFonts w:ascii="Arial" w:hAnsi="Arial" w:cs="Arial"/>
          <w:sz w:val="20"/>
          <w:szCs w:val="20"/>
          <w:lang w:eastAsia="tr-TR"/>
        </w:rPr>
        <w:t>6</w:t>
      </w:r>
      <w:r>
        <w:rPr>
          <w:rFonts w:ascii="Arial" w:hAnsi="Arial" w:cs="Arial"/>
          <w:sz w:val="20"/>
          <w:szCs w:val="20"/>
          <w:lang w:eastAsia="tr-TR"/>
        </w:rPr>
        <w:t xml:space="preserve"> -31.12.201</w:t>
      </w:r>
      <w:r w:rsidR="00F23486">
        <w:rPr>
          <w:rFonts w:ascii="Arial" w:hAnsi="Arial" w:cs="Arial"/>
          <w:sz w:val="20"/>
          <w:szCs w:val="20"/>
          <w:lang w:eastAsia="tr-TR"/>
        </w:rPr>
        <w:t>6</w:t>
      </w:r>
      <w:r>
        <w:rPr>
          <w:rFonts w:ascii="Arial" w:hAnsi="Arial" w:cs="Arial"/>
          <w:sz w:val="20"/>
          <w:szCs w:val="20"/>
          <w:lang w:eastAsia="tr-TR"/>
        </w:rPr>
        <w:t xml:space="preserve"> tarihleri arasında </w:t>
      </w:r>
      <w:r w:rsidR="007C50D4">
        <w:rPr>
          <w:rFonts w:ascii="Arial" w:hAnsi="Arial" w:cs="Arial"/>
          <w:sz w:val="20"/>
          <w:szCs w:val="20"/>
          <w:lang w:eastAsia="tr-TR"/>
        </w:rPr>
        <w:t>şi</w:t>
      </w:r>
      <w:r w:rsidR="00E72121">
        <w:rPr>
          <w:rFonts w:ascii="Arial" w:hAnsi="Arial" w:cs="Arial"/>
          <w:sz w:val="20"/>
          <w:szCs w:val="20"/>
          <w:lang w:eastAsia="tr-TR"/>
        </w:rPr>
        <w:t>r</w:t>
      </w:r>
      <w:r w:rsidR="007C50D4">
        <w:rPr>
          <w:rFonts w:ascii="Arial" w:hAnsi="Arial" w:cs="Arial"/>
          <w:sz w:val="20"/>
          <w:szCs w:val="20"/>
          <w:lang w:eastAsia="tr-TR"/>
        </w:rPr>
        <w:t xml:space="preserve">ketimiz </w:t>
      </w:r>
      <w:r w:rsidR="00E72121">
        <w:rPr>
          <w:rFonts w:ascii="Arial" w:hAnsi="Arial" w:cs="Arial"/>
          <w:sz w:val="20"/>
          <w:szCs w:val="20"/>
          <w:lang w:eastAsia="tr-TR"/>
        </w:rPr>
        <w:t xml:space="preserve">ihale kapsamında ve şirket genel işlerinde kullanılmak üzere </w:t>
      </w:r>
      <w:r w:rsidR="00B16E46">
        <w:rPr>
          <w:rFonts w:ascii="Arial" w:hAnsi="Arial" w:cs="Arial"/>
          <w:sz w:val="20"/>
          <w:szCs w:val="20"/>
          <w:lang w:eastAsia="tr-TR"/>
        </w:rPr>
        <w:t>5</w:t>
      </w:r>
      <w:r w:rsidR="00F23486">
        <w:rPr>
          <w:rFonts w:ascii="Arial" w:hAnsi="Arial" w:cs="Arial"/>
          <w:sz w:val="20"/>
          <w:szCs w:val="20"/>
          <w:lang w:eastAsia="tr-TR"/>
        </w:rPr>
        <w:t>7</w:t>
      </w:r>
      <w:r w:rsidR="00E72121">
        <w:rPr>
          <w:rFonts w:ascii="Arial" w:hAnsi="Arial" w:cs="Arial"/>
          <w:sz w:val="20"/>
          <w:szCs w:val="20"/>
          <w:lang w:eastAsia="tr-TR"/>
        </w:rPr>
        <w:t xml:space="preserve"> adet araç  </w:t>
      </w:r>
      <w:r w:rsidR="00382D22">
        <w:rPr>
          <w:rFonts w:ascii="Arial" w:hAnsi="Arial" w:cs="Arial"/>
          <w:sz w:val="20"/>
          <w:szCs w:val="20"/>
          <w:lang w:eastAsia="tr-TR"/>
        </w:rPr>
        <w:t xml:space="preserve">satın </w:t>
      </w:r>
      <w:r w:rsidR="00E72121">
        <w:rPr>
          <w:rFonts w:ascii="Arial" w:hAnsi="Arial" w:cs="Arial"/>
          <w:sz w:val="20"/>
          <w:szCs w:val="20"/>
          <w:lang w:eastAsia="tr-TR"/>
        </w:rPr>
        <w:t>almıştır</w:t>
      </w:r>
      <w:r>
        <w:rPr>
          <w:rFonts w:ascii="Arial" w:hAnsi="Arial" w:cs="Arial"/>
          <w:sz w:val="20"/>
          <w:szCs w:val="20"/>
          <w:lang w:eastAsia="tr-TR"/>
        </w:rPr>
        <w:t xml:space="preserve">. </w:t>
      </w: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iç kontrol sistemi ve iç denetim faaliyetleri hakkında bilgiler ile yönetim organının bu konudaki görüşü: </w:t>
      </w:r>
    </w:p>
    <w:p w:rsidR="00B41C83" w:rsidRPr="009D72EF" w:rsidRDefault="00193D7B" w:rsidP="00193D7B">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Şirketimiz, QFC firması marifetiyle İSO 9000 kalite standartları çerçevesinde yönetim ve icra faaliyetlerini sürdürmektedir. Her ay içerisinde ikişer kere kasa sayım ve kontrolleri ile ay sonu banka hareket, bakiye, ekstre kontrol ve cari hesap mutabakatlarını yapmaktadır.</w:t>
      </w: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doğrudan veya dolaylı iştirakleri ve pay oranlarına ilişkin bilgiler: </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u w:val="single"/>
          <w:lang w:eastAsia="tr-TR"/>
        </w:rPr>
        <w:t>Doğrudan İştirakler</w:t>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u w:val="single"/>
          <w:lang w:eastAsia="tr-TR"/>
        </w:rPr>
        <w:t>Pay Oranı</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w:t>
      </w:r>
      <w:r w:rsidRPr="009D72EF">
        <w:rPr>
          <w:rFonts w:ascii="Arial" w:hAnsi="Arial" w:cs="Arial"/>
          <w:sz w:val="20"/>
          <w:szCs w:val="20"/>
          <w:lang w:eastAsia="tr-TR"/>
        </w:rPr>
        <w:tab/>
        <w:t>……………</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w:t>
      </w:r>
      <w:r w:rsidRPr="009D72EF">
        <w:rPr>
          <w:rFonts w:ascii="Arial" w:hAnsi="Arial" w:cs="Arial"/>
          <w:sz w:val="20"/>
          <w:szCs w:val="20"/>
          <w:lang w:eastAsia="tr-TR"/>
        </w:rPr>
        <w:tab/>
        <w:t>……………</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w:t>
      </w:r>
      <w:r w:rsidRPr="009D72EF">
        <w:rPr>
          <w:rFonts w:ascii="Arial" w:hAnsi="Arial" w:cs="Arial"/>
          <w:sz w:val="20"/>
          <w:szCs w:val="20"/>
          <w:lang w:eastAsia="tr-TR"/>
        </w:rPr>
        <w:tab/>
        <w:t>……………</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u w:val="single"/>
          <w:lang w:eastAsia="tr-TR"/>
        </w:rPr>
        <w:t>Dolaylı İştirakler</w:t>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u w:val="single"/>
          <w:lang w:eastAsia="tr-TR"/>
        </w:rPr>
        <w:t>Pay Oranı</w:t>
      </w:r>
    </w:p>
    <w:p w:rsidR="00B41C83" w:rsidRPr="009D72EF" w:rsidRDefault="00C30AF0" w:rsidP="00B41C83">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 xml:space="preserve">TIBBI ATIK TESİS İŞLETMECİLİĞİ  </w:t>
      </w:r>
      <w:r w:rsidR="00F2198E">
        <w:rPr>
          <w:rFonts w:ascii="Arial" w:hAnsi="Arial" w:cs="Arial"/>
          <w:sz w:val="20"/>
          <w:szCs w:val="20"/>
          <w:lang w:eastAsia="tr-TR"/>
        </w:rPr>
        <w:t xml:space="preserve"> </w:t>
      </w:r>
      <w:r w:rsidR="00B41C83" w:rsidRPr="009D72EF">
        <w:rPr>
          <w:rFonts w:ascii="Arial" w:hAnsi="Arial" w:cs="Arial"/>
          <w:sz w:val="20"/>
          <w:szCs w:val="20"/>
          <w:lang w:eastAsia="tr-TR"/>
        </w:rPr>
        <w:tab/>
      </w:r>
      <w:r>
        <w:rPr>
          <w:rFonts w:ascii="Arial" w:hAnsi="Arial" w:cs="Arial"/>
          <w:sz w:val="20"/>
          <w:szCs w:val="20"/>
          <w:lang w:eastAsia="tr-TR"/>
        </w:rPr>
        <w:t xml:space="preserve">               % 10</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w:t>
      </w:r>
      <w:r w:rsidRPr="009D72EF">
        <w:rPr>
          <w:rFonts w:ascii="Arial" w:hAnsi="Arial" w:cs="Arial"/>
          <w:sz w:val="20"/>
          <w:szCs w:val="20"/>
          <w:lang w:eastAsia="tr-TR"/>
        </w:rPr>
        <w:tab/>
        <w:t>……………</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w:t>
      </w:r>
      <w:r w:rsidRPr="009D72EF">
        <w:rPr>
          <w:rFonts w:ascii="Arial" w:hAnsi="Arial" w:cs="Arial"/>
          <w:sz w:val="20"/>
          <w:szCs w:val="20"/>
          <w:lang w:eastAsia="tr-TR"/>
        </w:rPr>
        <w:tab/>
        <w:t>……………</w:t>
      </w: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iktisap ettiği kendi paylarına ilişkin bilgiler: </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 Adet</w:t>
      </w:r>
      <w:r w:rsidRPr="009D72EF">
        <w:rPr>
          <w:rFonts w:ascii="Arial" w:hAnsi="Arial" w:cs="Arial"/>
          <w:sz w:val="20"/>
          <w:szCs w:val="20"/>
          <w:lang w:eastAsia="tr-TR"/>
        </w:rPr>
        <w:tab/>
        <w:t>………………………………. TL</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t>Açıklama :……………………………………………………………………………………….</w:t>
      </w: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Hesap dönemi içerisinde yapılan özel denetime ve kamu denetimine ilişkin açıklamalar: </w:t>
      </w:r>
    </w:p>
    <w:p w:rsidR="00F2198E" w:rsidRDefault="000C79B2" w:rsidP="00B41C83">
      <w:pPr>
        <w:pStyle w:val="3-NormalYaz"/>
        <w:tabs>
          <w:tab w:val="clear" w:pos="566"/>
          <w:tab w:val="left" w:pos="1134"/>
        </w:tabs>
        <w:spacing w:line="240" w:lineRule="exact"/>
        <w:ind w:left="1134"/>
        <w:rPr>
          <w:rFonts w:ascii="Arial" w:hAnsi="Arial" w:cs="Arial"/>
          <w:sz w:val="20"/>
          <w:szCs w:val="20"/>
          <w:lang w:eastAsia="tr-TR"/>
        </w:rPr>
      </w:pPr>
      <w:r>
        <w:rPr>
          <w:rFonts w:ascii="Arial" w:hAnsi="Arial" w:cs="Arial"/>
          <w:sz w:val="20"/>
          <w:szCs w:val="20"/>
          <w:lang w:eastAsia="tr-TR"/>
        </w:rPr>
        <w:tab/>
      </w:r>
      <w:r w:rsidR="00463DDB">
        <w:rPr>
          <w:rFonts w:ascii="Arial" w:hAnsi="Arial" w:cs="Arial"/>
          <w:sz w:val="20"/>
          <w:szCs w:val="20"/>
          <w:lang w:eastAsia="tr-TR"/>
        </w:rPr>
        <w:t xml:space="preserve">Şirketimiz </w:t>
      </w:r>
      <w:r w:rsidR="00463DDB" w:rsidRPr="007D6372">
        <w:rPr>
          <w:rFonts w:ascii="Arial" w:hAnsi="Arial" w:cs="Arial"/>
          <w:b/>
          <w:sz w:val="20"/>
          <w:szCs w:val="20"/>
          <w:lang w:eastAsia="tr-TR"/>
        </w:rPr>
        <w:t>01.01.201</w:t>
      </w:r>
      <w:r w:rsidR="00F23486">
        <w:rPr>
          <w:rFonts w:ascii="Arial" w:hAnsi="Arial" w:cs="Arial"/>
          <w:b/>
          <w:sz w:val="20"/>
          <w:szCs w:val="20"/>
          <w:lang w:eastAsia="tr-TR"/>
        </w:rPr>
        <w:t>6</w:t>
      </w:r>
      <w:r w:rsidR="00463DDB" w:rsidRPr="007D6372">
        <w:rPr>
          <w:rFonts w:ascii="Arial" w:hAnsi="Arial" w:cs="Arial"/>
          <w:b/>
          <w:sz w:val="20"/>
          <w:szCs w:val="20"/>
          <w:lang w:eastAsia="tr-TR"/>
        </w:rPr>
        <w:t xml:space="preserve"> -31.12.201</w:t>
      </w:r>
      <w:r w:rsidR="00F23486">
        <w:rPr>
          <w:rFonts w:ascii="Arial" w:hAnsi="Arial" w:cs="Arial"/>
          <w:b/>
          <w:sz w:val="20"/>
          <w:szCs w:val="20"/>
          <w:lang w:eastAsia="tr-TR"/>
        </w:rPr>
        <w:t>6</w:t>
      </w:r>
      <w:r w:rsidR="00463DDB">
        <w:rPr>
          <w:rFonts w:ascii="Arial" w:hAnsi="Arial" w:cs="Arial"/>
          <w:sz w:val="20"/>
          <w:szCs w:val="20"/>
          <w:lang w:eastAsia="tr-TR"/>
        </w:rPr>
        <w:t xml:space="preserve"> tarihleri arasında herhangi bir özel veya kamu denetimi </w:t>
      </w:r>
      <w:r w:rsidR="00F2198E">
        <w:rPr>
          <w:rFonts w:ascii="Arial" w:hAnsi="Arial" w:cs="Arial"/>
          <w:sz w:val="20"/>
          <w:szCs w:val="20"/>
          <w:lang w:eastAsia="tr-TR"/>
        </w:rPr>
        <w:t xml:space="preserve">  </w:t>
      </w:r>
    </w:p>
    <w:p w:rsidR="00B41C83" w:rsidRDefault="00F2198E" w:rsidP="00B41C83">
      <w:pPr>
        <w:pStyle w:val="3-NormalYaz"/>
        <w:tabs>
          <w:tab w:val="clear" w:pos="566"/>
          <w:tab w:val="left" w:pos="1134"/>
        </w:tabs>
        <w:spacing w:line="240" w:lineRule="exact"/>
        <w:ind w:left="1134"/>
        <w:rPr>
          <w:rFonts w:ascii="Arial" w:hAnsi="Arial" w:cs="Arial"/>
          <w:sz w:val="20"/>
          <w:szCs w:val="20"/>
          <w:lang w:eastAsia="tr-TR"/>
        </w:rPr>
      </w:pPr>
      <w:r>
        <w:rPr>
          <w:rFonts w:ascii="Arial" w:hAnsi="Arial" w:cs="Arial"/>
          <w:sz w:val="20"/>
          <w:szCs w:val="20"/>
          <w:lang w:eastAsia="tr-TR"/>
        </w:rPr>
        <w:t xml:space="preserve">     </w:t>
      </w:r>
      <w:r w:rsidR="00463DDB">
        <w:rPr>
          <w:rFonts w:ascii="Arial" w:hAnsi="Arial" w:cs="Arial"/>
          <w:sz w:val="20"/>
          <w:szCs w:val="20"/>
          <w:lang w:eastAsia="tr-TR"/>
        </w:rPr>
        <w:t>geçi</w:t>
      </w:r>
      <w:r w:rsidR="00193D7B">
        <w:rPr>
          <w:rFonts w:ascii="Arial" w:hAnsi="Arial" w:cs="Arial"/>
          <w:sz w:val="20"/>
          <w:szCs w:val="20"/>
          <w:lang w:eastAsia="tr-TR"/>
        </w:rPr>
        <w:t>r</w:t>
      </w:r>
      <w:r w:rsidR="00463DDB">
        <w:rPr>
          <w:rFonts w:ascii="Arial" w:hAnsi="Arial" w:cs="Arial"/>
          <w:sz w:val="20"/>
          <w:szCs w:val="20"/>
          <w:lang w:eastAsia="tr-TR"/>
        </w:rPr>
        <w:t>memiştir.</w:t>
      </w:r>
    </w:p>
    <w:p w:rsidR="00463DDB" w:rsidRDefault="00463DDB" w:rsidP="00B41C83">
      <w:pPr>
        <w:pStyle w:val="3-NormalYaz"/>
        <w:tabs>
          <w:tab w:val="clear" w:pos="566"/>
          <w:tab w:val="left" w:pos="1134"/>
        </w:tabs>
        <w:spacing w:line="240" w:lineRule="exact"/>
        <w:ind w:left="1134"/>
        <w:rPr>
          <w:rFonts w:ascii="Arial" w:hAnsi="Arial" w:cs="Arial"/>
          <w:sz w:val="20"/>
          <w:szCs w:val="20"/>
          <w:lang w:eastAsia="tr-TR"/>
        </w:rPr>
      </w:pP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p>
    <w:p w:rsidR="00012F64" w:rsidRDefault="00012F64" w:rsidP="00B41C83">
      <w:pPr>
        <w:pStyle w:val="3-NormalYaz"/>
        <w:tabs>
          <w:tab w:val="clear" w:pos="566"/>
          <w:tab w:val="left" w:pos="1134"/>
        </w:tabs>
        <w:spacing w:line="240" w:lineRule="exact"/>
        <w:ind w:left="1134"/>
        <w:rPr>
          <w:rFonts w:ascii="Arial" w:hAnsi="Arial" w:cs="Arial"/>
          <w:sz w:val="20"/>
          <w:szCs w:val="20"/>
          <w:lang w:eastAsia="tr-TR"/>
        </w:rPr>
      </w:pPr>
    </w:p>
    <w:p w:rsidR="00012F64" w:rsidRDefault="00012F64" w:rsidP="00B41C83">
      <w:pPr>
        <w:pStyle w:val="3-NormalYaz"/>
        <w:tabs>
          <w:tab w:val="clear" w:pos="566"/>
          <w:tab w:val="left" w:pos="1134"/>
        </w:tabs>
        <w:spacing w:line="240" w:lineRule="exact"/>
        <w:ind w:left="1134"/>
        <w:rPr>
          <w:rFonts w:ascii="Arial" w:hAnsi="Arial" w:cs="Arial"/>
          <w:sz w:val="20"/>
          <w:szCs w:val="20"/>
          <w:lang w:eastAsia="tr-TR"/>
        </w:rPr>
      </w:pPr>
    </w:p>
    <w:p w:rsidR="00012F64" w:rsidRDefault="00012F64" w:rsidP="00B41C83">
      <w:pPr>
        <w:pStyle w:val="3-NormalYaz"/>
        <w:tabs>
          <w:tab w:val="clear" w:pos="566"/>
          <w:tab w:val="left" w:pos="1134"/>
        </w:tabs>
        <w:spacing w:line="240" w:lineRule="exact"/>
        <w:ind w:left="1134"/>
        <w:rPr>
          <w:rFonts w:ascii="Arial" w:hAnsi="Arial" w:cs="Arial"/>
          <w:sz w:val="20"/>
          <w:szCs w:val="20"/>
          <w:lang w:eastAsia="tr-TR"/>
        </w:rPr>
      </w:pPr>
    </w:p>
    <w:p w:rsidR="002A36B9" w:rsidRDefault="002A36B9" w:rsidP="00B41C83">
      <w:pPr>
        <w:pStyle w:val="3-NormalYaz"/>
        <w:tabs>
          <w:tab w:val="clear" w:pos="566"/>
          <w:tab w:val="left" w:pos="1134"/>
        </w:tabs>
        <w:spacing w:line="240" w:lineRule="exact"/>
        <w:ind w:left="1134"/>
        <w:rPr>
          <w:rFonts w:ascii="Arial" w:hAnsi="Arial" w:cs="Arial"/>
          <w:sz w:val="20"/>
          <w:szCs w:val="20"/>
          <w:lang w:eastAsia="tr-TR"/>
        </w:rPr>
      </w:pPr>
    </w:p>
    <w:p w:rsidR="002A36B9" w:rsidRDefault="002A36B9" w:rsidP="00B41C83">
      <w:pPr>
        <w:pStyle w:val="3-NormalYaz"/>
        <w:tabs>
          <w:tab w:val="clear" w:pos="566"/>
          <w:tab w:val="left" w:pos="1134"/>
        </w:tabs>
        <w:spacing w:line="240" w:lineRule="exact"/>
        <w:ind w:left="1134"/>
        <w:rPr>
          <w:rFonts w:ascii="Arial" w:hAnsi="Arial" w:cs="Arial"/>
          <w:sz w:val="20"/>
          <w:szCs w:val="20"/>
          <w:lang w:eastAsia="tr-TR"/>
        </w:rPr>
      </w:pP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r w:rsidRPr="006E30A8">
        <w:rPr>
          <w:rFonts w:ascii="Arial" w:hAnsi="Arial" w:cs="Arial"/>
          <w:noProof/>
          <w:sz w:val="20"/>
          <w:szCs w:val="20"/>
          <w:lang w:eastAsia="tr-TR"/>
        </w:rPr>
        <w:drawing>
          <wp:anchor distT="0" distB="0" distL="114300" distR="114300" simplePos="0" relativeHeight="251658240" behindDoc="1" locked="0" layoutInCell="1" allowOverlap="1">
            <wp:simplePos x="0" y="0"/>
            <wp:positionH relativeFrom="column">
              <wp:posOffset>739140</wp:posOffset>
            </wp:positionH>
            <wp:positionV relativeFrom="paragraph">
              <wp:posOffset>-358140</wp:posOffset>
            </wp:positionV>
            <wp:extent cx="1553210" cy="467360"/>
            <wp:effectExtent l="19050" t="0" r="8890" b="0"/>
            <wp:wrapTight wrapText="bothSides">
              <wp:wrapPolygon edited="0">
                <wp:start x="-265" y="0"/>
                <wp:lineTo x="-265" y="21130"/>
                <wp:lineTo x="21724" y="21130"/>
                <wp:lineTo x="21724" y="0"/>
                <wp:lineTo x="-265" y="0"/>
              </wp:wrapPolygon>
            </wp:wrapTight>
            <wp:docPr id="9"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553210" cy="467360"/>
                    </a:xfrm>
                    <a:prstGeom prst="rect">
                      <a:avLst/>
                    </a:prstGeom>
                    <a:noFill/>
                    <a:ln w="9525">
                      <a:noFill/>
                      <a:miter lim="800000"/>
                      <a:headEnd/>
                      <a:tailEnd/>
                    </a:ln>
                  </pic:spPr>
                </pic:pic>
              </a:graphicData>
            </a:graphic>
          </wp:anchor>
        </w:drawing>
      </w: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 aleyhine açılan ve şirketin mali durumunu ve faaliyetlerini etkileyebilecek nitelikteki davalar ve olası sonuçları hakkında bilgiler: </w:t>
      </w:r>
    </w:p>
    <w:p w:rsidR="000C79B2" w:rsidRDefault="000C79B2" w:rsidP="00B41C83">
      <w:pPr>
        <w:pStyle w:val="3-NormalYaz"/>
        <w:tabs>
          <w:tab w:val="clear" w:pos="566"/>
          <w:tab w:val="left" w:pos="1134"/>
        </w:tabs>
        <w:spacing w:line="240" w:lineRule="exact"/>
        <w:ind w:left="1440"/>
        <w:rPr>
          <w:rFonts w:ascii="Arial" w:hAnsi="Arial" w:cs="Arial"/>
          <w:sz w:val="20"/>
          <w:szCs w:val="20"/>
          <w:lang w:eastAsia="tr-TR"/>
        </w:rPr>
      </w:pPr>
    </w:p>
    <w:p w:rsidR="00B41C83" w:rsidRPr="009D72EF" w:rsidRDefault="00463DDB" w:rsidP="00B41C83">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Şirketimiz aleyhine açılan davalar mevcut olup</w:t>
      </w:r>
      <w:r w:rsidR="00193D7B">
        <w:rPr>
          <w:rFonts w:ascii="Arial" w:hAnsi="Arial" w:cs="Arial"/>
          <w:sz w:val="20"/>
          <w:szCs w:val="20"/>
          <w:lang w:eastAsia="tr-TR"/>
        </w:rPr>
        <w:t xml:space="preserve">, bu davalar iş hukuku davalarıdır ve </w:t>
      </w:r>
      <w:r>
        <w:rPr>
          <w:rFonts w:ascii="Arial" w:hAnsi="Arial" w:cs="Arial"/>
          <w:sz w:val="20"/>
          <w:szCs w:val="20"/>
          <w:lang w:eastAsia="tr-TR"/>
        </w:rPr>
        <w:t>bu davaların hiçbiri şirketimizin mali durumunu ve faaliyetini etkileyebilecek davalar değildir.</w:t>
      </w:r>
    </w:p>
    <w:p w:rsidR="00B41C83" w:rsidRPr="009D72EF" w:rsidRDefault="00B41C83" w:rsidP="00B41C83">
      <w:pPr>
        <w:pStyle w:val="3-NormalYaz"/>
        <w:tabs>
          <w:tab w:val="clear" w:pos="566"/>
          <w:tab w:val="left" w:pos="1134"/>
        </w:tabs>
        <w:spacing w:line="240" w:lineRule="exact"/>
        <w:ind w:left="1134"/>
        <w:rPr>
          <w:rFonts w:ascii="Arial" w:hAnsi="Arial" w:cs="Arial"/>
          <w:sz w:val="20"/>
          <w:szCs w:val="20"/>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Mevzuat hükümlerine aykırı uygulamalar nedeniyle şirket ve yönetim organı üyeleri hakkında uygulanan idari veya adli yaptırımlara ilişkin açıklamalar: </w:t>
      </w:r>
    </w:p>
    <w:p w:rsidR="000C79B2" w:rsidRDefault="000C79B2" w:rsidP="000C79B2">
      <w:pPr>
        <w:pStyle w:val="3-NormalYaz"/>
        <w:tabs>
          <w:tab w:val="clear" w:pos="566"/>
          <w:tab w:val="left" w:pos="1134"/>
        </w:tabs>
        <w:spacing w:line="240" w:lineRule="exact"/>
        <w:ind w:left="1440"/>
        <w:jc w:val="left"/>
        <w:rPr>
          <w:rFonts w:ascii="Arial" w:hAnsi="Arial" w:cs="Arial"/>
          <w:sz w:val="20"/>
          <w:szCs w:val="20"/>
          <w:lang w:eastAsia="tr-TR"/>
        </w:rPr>
      </w:pPr>
    </w:p>
    <w:p w:rsidR="00B41C83" w:rsidRPr="009D72EF" w:rsidRDefault="000C79B2" w:rsidP="000C79B2">
      <w:pPr>
        <w:pStyle w:val="3-NormalYaz"/>
        <w:tabs>
          <w:tab w:val="clear" w:pos="566"/>
          <w:tab w:val="left" w:pos="1134"/>
        </w:tabs>
        <w:spacing w:line="240" w:lineRule="exact"/>
        <w:ind w:left="720"/>
        <w:jc w:val="left"/>
        <w:rPr>
          <w:rFonts w:ascii="Arial" w:hAnsi="Arial" w:cs="Arial"/>
          <w:sz w:val="20"/>
          <w:szCs w:val="20"/>
          <w:lang w:eastAsia="tr-TR"/>
        </w:rPr>
      </w:pPr>
      <w:r>
        <w:rPr>
          <w:rFonts w:ascii="Arial" w:hAnsi="Arial" w:cs="Arial"/>
          <w:sz w:val="20"/>
          <w:szCs w:val="20"/>
          <w:lang w:eastAsia="tr-TR"/>
        </w:rPr>
        <w:tab/>
      </w:r>
      <w:r w:rsidR="00F2198E">
        <w:rPr>
          <w:rFonts w:ascii="Arial" w:hAnsi="Arial" w:cs="Arial"/>
          <w:sz w:val="20"/>
          <w:szCs w:val="20"/>
          <w:lang w:eastAsia="tr-TR"/>
        </w:rPr>
        <w:t xml:space="preserve">     </w:t>
      </w:r>
      <w:r>
        <w:rPr>
          <w:rFonts w:ascii="Arial" w:hAnsi="Arial" w:cs="Arial"/>
          <w:sz w:val="20"/>
          <w:szCs w:val="20"/>
          <w:lang w:eastAsia="tr-TR"/>
        </w:rPr>
        <w:t>Ş</w:t>
      </w:r>
      <w:r w:rsidR="00463DDB" w:rsidRPr="009D72EF">
        <w:rPr>
          <w:rFonts w:ascii="Arial" w:hAnsi="Arial" w:cs="Arial"/>
          <w:sz w:val="20"/>
          <w:szCs w:val="20"/>
          <w:lang w:eastAsia="tr-TR"/>
        </w:rPr>
        <w:t>irket ve yönetim organı üyeleri</w:t>
      </w:r>
      <w:r>
        <w:rPr>
          <w:rFonts w:ascii="Arial" w:hAnsi="Arial" w:cs="Arial"/>
          <w:sz w:val="20"/>
          <w:szCs w:val="20"/>
          <w:lang w:eastAsia="tr-TR"/>
        </w:rPr>
        <w:t>nin</w:t>
      </w:r>
      <w:r w:rsidR="00463DDB" w:rsidRPr="009D72EF">
        <w:rPr>
          <w:rFonts w:ascii="Arial" w:hAnsi="Arial" w:cs="Arial"/>
          <w:sz w:val="20"/>
          <w:szCs w:val="20"/>
          <w:lang w:eastAsia="tr-TR"/>
        </w:rPr>
        <w:t xml:space="preserve"> idari veya adli </w:t>
      </w:r>
      <w:r>
        <w:rPr>
          <w:rFonts w:ascii="Arial" w:hAnsi="Arial" w:cs="Arial"/>
          <w:sz w:val="20"/>
          <w:szCs w:val="20"/>
          <w:lang w:eastAsia="tr-TR"/>
        </w:rPr>
        <w:t xml:space="preserve">bir ihlali söz konusu olmamıştır. </w:t>
      </w:r>
    </w:p>
    <w:p w:rsidR="00B41C83" w:rsidRPr="009D72EF" w:rsidRDefault="00B41C83" w:rsidP="00B41C83">
      <w:pPr>
        <w:pStyle w:val="3-NormalYaz"/>
        <w:tabs>
          <w:tab w:val="clear" w:pos="566"/>
          <w:tab w:val="left" w:pos="1134"/>
        </w:tabs>
        <w:spacing w:line="240" w:lineRule="exact"/>
        <w:ind w:left="720"/>
        <w:rPr>
          <w:rFonts w:ascii="Arial" w:hAnsi="Arial" w:cs="Arial"/>
          <w:sz w:val="20"/>
          <w:szCs w:val="20"/>
          <w:lang w:eastAsia="tr-TR"/>
        </w:rPr>
      </w:pPr>
    </w:p>
    <w:p w:rsidR="00B41C83" w:rsidRPr="009D72EF" w:rsidRDefault="00B41C83" w:rsidP="00B41C83">
      <w:pPr>
        <w:pStyle w:val="3-NormalYaz"/>
        <w:tabs>
          <w:tab w:val="clear" w:pos="566"/>
          <w:tab w:val="left" w:pos="1134"/>
        </w:tabs>
        <w:spacing w:line="240" w:lineRule="exact"/>
        <w:ind w:left="720"/>
        <w:rPr>
          <w:rFonts w:ascii="Arial" w:hAnsi="Arial" w:cs="Arial"/>
          <w:sz w:val="20"/>
          <w:szCs w:val="20"/>
          <w:lang w:eastAsia="tr-TR"/>
        </w:rPr>
      </w:pPr>
    </w:p>
    <w:p w:rsidR="00B41C83" w:rsidRPr="00193D7B" w:rsidRDefault="00B41C83" w:rsidP="00B41C83">
      <w:pPr>
        <w:pStyle w:val="3-NormalYaz"/>
        <w:numPr>
          <w:ilvl w:val="1"/>
          <w:numId w:val="1"/>
        </w:numPr>
        <w:tabs>
          <w:tab w:val="clear" w:pos="566"/>
          <w:tab w:val="left" w:pos="1134"/>
        </w:tabs>
        <w:spacing w:line="240" w:lineRule="exact"/>
        <w:rPr>
          <w:rFonts w:ascii="Arial" w:hAnsi="Arial" w:cs="Arial"/>
          <w:i/>
          <w:iCs/>
          <w:sz w:val="20"/>
          <w:szCs w:val="20"/>
          <w:lang w:eastAsia="tr-TR"/>
        </w:rPr>
      </w:pPr>
      <w:r w:rsidRPr="009D72EF">
        <w:rPr>
          <w:rFonts w:ascii="Arial" w:hAnsi="Arial" w:cs="Arial"/>
          <w:sz w:val="20"/>
          <w:szCs w:val="20"/>
          <w:lang w:eastAsia="tr-TR"/>
        </w:rPr>
        <w:t xml:space="preserve">Geçmiş dönemlerde belirlenen hedeflere ulaşılıp ulaşılamadığı, genel kurul kararlarının yerine getirilip getirilmediği, hedeflere ulaşılamamışsa veya kararlar yerine getirilmemişse gerekçelerine ilişkin bilgiler ve değerlendirmeler: </w:t>
      </w:r>
    </w:p>
    <w:p w:rsidR="00193D7B" w:rsidRPr="009D72EF" w:rsidRDefault="00193D7B" w:rsidP="00193D7B">
      <w:pPr>
        <w:pStyle w:val="3-NormalYaz"/>
        <w:tabs>
          <w:tab w:val="clear" w:pos="566"/>
          <w:tab w:val="left" w:pos="1134"/>
        </w:tabs>
        <w:spacing w:line="240" w:lineRule="exact"/>
        <w:ind w:left="1440"/>
        <w:rPr>
          <w:rFonts w:ascii="Arial" w:hAnsi="Arial" w:cs="Arial"/>
          <w:i/>
          <w:iCs/>
          <w:sz w:val="20"/>
          <w:szCs w:val="20"/>
          <w:lang w:eastAsia="tr-TR"/>
        </w:rPr>
      </w:pPr>
    </w:p>
    <w:p w:rsidR="00B41C83" w:rsidRPr="009D72EF" w:rsidRDefault="000C79B2" w:rsidP="00B41C83">
      <w:pPr>
        <w:pStyle w:val="3-NormalYaz"/>
        <w:tabs>
          <w:tab w:val="clear" w:pos="566"/>
          <w:tab w:val="left" w:pos="1134"/>
        </w:tabs>
        <w:spacing w:line="240" w:lineRule="exact"/>
        <w:ind w:left="1440"/>
        <w:rPr>
          <w:rFonts w:ascii="Arial" w:hAnsi="Arial" w:cs="Arial"/>
          <w:sz w:val="18"/>
          <w:szCs w:val="18"/>
          <w:lang w:eastAsia="tr-TR"/>
        </w:rPr>
      </w:pPr>
      <w:r>
        <w:rPr>
          <w:rFonts w:ascii="Arial" w:hAnsi="Arial" w:cs="Arial"/>
          <w:sz w:val="18"/>
          <w:szCs w:val="18"/>
          <w:lang w:eastAsia="tr-TR"/>
        </w:rPr>
        <w:t>201</w:t>
      </w:r>
      <w:r w:rsidR="00F23486">
        <w:rPr>
          <w:rFonts w:ascii="Arial" w:hAnsi="Arial" w:cs="Arial"/>
          <w:sz w:val="18"/>
          <w:szCs w:val="18"/>
          <w:lang w:eastAsia="tr-TR"/>
        </w:rPr>
        <w:t>5</w:t>
      </w:r>
      <w:r>
        <w:rPr>
          <w:rFonts w:ascii="Arial" w:hAnsi="Arial" w:cs="Arial"/>
          <w:sz w:val="18"/>
          <w:szCs w:val="18"/>
          <w:lang w:eastAsia="tr-TR"/>
        </w:rPr>
        <w:t xml:space="preserve"> yılında yapılan Genel Kurulda alınan kararlar yerine getiril</w:t>
      </w:r>
      <w:r w:rsidR="00AF0B95">
        <w:rPr>
          <w:rFonts w:ascii="Arial" w:hAnsi="Arial" w:cs="Arial"/>
          <w:sz w:val="18"/>
          <w:szCs w:val="18"/>
          <w:lang w:eastAsia="tr-TR"/>
        </w:rPr>
        <w:t>erek</w:t>
      </w:r>
      <w:r w:rsidR="00193D7B">
        <w:rPr>
          <w:rFonts w:ascii="Arial" w:hAnsi="Arial" w:cs="Arial"/>
          <w:sz w:val="18"/>
          <w:szCs w:val="18"/>
          <w:lang w:eastAsia="tr-TR"/>
        </w:rPr>
        <w:t>,</w:t>
      </w:r>
      <w:r>
        <w:rPr>
          <w:rFonts w:ascii="Arial" w:hAnsi="Arial" w:cs="Arial"/>
          <w:sz w:val="18"/>
          <w:szCs w:val="18"/>
          <w:lang w:eastAsia="tr-TR"/>
        </w:rPr>
        <w:t xml:space="preserve"> </w:t>
      </w:r>
      <w:r w:rsidR="00193D7B">
        <w:rPr>
          <w:rFonts w:ascii="Arial" w:hAnsi="Arial" w:cs="Arial"/>
          <w:sz w:val="18"/>
          <w:szCs w:val="18"/>
          <w:lang w:eastAsia="tr-TR"/>
        </w:rPr>
        <w:t>201</w:t>
      </w:r>
      <w:r w:rsidR="00F23486">
        <w:rPr>
          <w:rFonts w:ascii="Arial" w:hAnsi="Arial" w:cs="Arial"/>
          <w:sz w:val="18"/>
          <w:szCs w:val="18"/>
          <w:lang w:eastAsia="tr-TR"/>
        </w:rPr>
        <w:t>6</w:t>
      </w:r>
      <w:r w:rsidR="00193D7B">
        <w:rPr>
          <w:rFonts w:ascii="Arial" w:hAnsi="Arial" w:cs="Arial"/>
          <w:sz w:val="18"/>
          <w:szCs w:val="18"/>
          <w:lang w:eastAsia="tr-TR"/>
        </w:rPr>
        <w:t xml:space="preserve"> yılı </w:t>
      </w:r>
      <w:r>
        <w:rPr>
          <w:rFonts w:ascii="Arial" w:hAnsi="Arial" w:cs="Arial"/>
          <w:sz w:val="18"/>
          <w:szCs w:val="18"/>
          <w:lang w:eastAsia="tr-TR"/>
        </w:rPr>
        <w:t xml:space="preserve">mali hedefler </w:t>
      </w:r>
      <w:r w:rsidR="00193D7B">
        <w:rPr>
          <w:rFonts w:ascii="Arial" w:hAnsi="Arial" w:cs="Arial"/>
          <w:sz w:val="18"/>
          <w:szCs w:val="18"/>
          <w:lang w:eastAsia="tr-TR"/>
        </w:rPr>
        <w:t xml:space="preserve"> tutturulm</w:t>
      </w:r>
      <w:r w:rsidR="00AF0B95">
        <w:rPr>
          <w:rFonts w:ascii="Arial" w:hAnsi="Arial" w:cs="Arial"/>
          <w:sz w:val="18"/>
          <w:szCs w:val="18"/>
          <w:lang w:eastAsia="tr-TR"/>
        </w:rPr>
        <w:t>u</w:t>
      </w:r>
      <w:r w:rsidR="00193D7B">
        <w:rPr>
          <w:rFonts w:ascii="Arial" w:hAnsi="Arial" w:cs="Arial"/>
          <w:sz w:val="18"/>
          <w:szCs w:val="18"/>
          <w:lang w:eastAsia="tr-TR"/>
        </w:rPr>
        <w:t>şt</w:t>
      </w:r>
      <w:r w:rsidR="00AF0B95">
        <w:rPr>
          <w:rFonts w:ascii="Arial" w:hAnsi="Arial" w:cs="Arial"/>
          <w:sz w:val="18"/>
          <w:szCs w:val="18"/>
          <w:lang w:eastAsia="tr-TR"/>
        </w:rPr>
        <w:t>u</w:t>
      </w:r>
      <w:r w:rsidR="00193D7B">
        <w:rPr>
          <w:rFonts w:ascii="Arial" w:hAnsi="Arial" w:cs="Arial"/>
          <w:sz w:val="18"/>
          <w:szCs w:val="18"/>
          <w:lang w:eastAsia="tr-TR"/>
        </w:rPr>
        <w:t>r.</w:t>
      </w:r>
    </w:p>
    <w:p w:rsidR="00B41C83" w:rsidRPr="009D72EF" w:rsidRDefault="00F23486" w:rsidP="00F23486">
      <w:pPr>
        <w:jc w:val="both"/>
        <w:rPr>
          <w:rFonts w:ascii="Arial" w:hAnsi="Arial" w:cs="Arial"/>
          <w:sz w:val="20"/>
          <w:szCs w:val="20"/>
          <w:lang w:eastAsia="tr-TR"/>
        </w:rPr>
      </w:pPr>
      <w:r>
        <w:rPr>
          <w:rFonts w:ascii="Arial" w:hAnsi="Arial" w:cs="Arial"/>
          <w:sz w:val="20"/>
          <w:szCs w:val="20"/>
          <w:lang w:eastAsia="tr-TR"/>
        </w:rPr>
        <w:t xml:space="preserve">                          </w:t>
      </w:r>
      <w:r w:rsidR="00AF0B95">
        <w:rPr>
          <w:rFonts w:ascii="Arial" w:hAnsi="Arial" w:cs="Arial"/>
          <w:sz w:val="20"/>
          <w:szCs w:val="20"/>
          <w:lang w:eastAsia="tr-TR"/>
        </w:rPr>
        <w:t>Ş</w:t>
      </w:r>
      <w:r w:rsidR="00650E81">
        <w:rPr>
          <w:rFonts w:ascii="Arial" w:hAnsi="Arial" w:cs="Arial"/>
          <w:sz w:val="20"/>
          <w:szCs w:val="20"/>
          <w:lang w:eastAsia="tr-TR"/>
        </w:rPr>
        <w:t xml:space="preserve">irketimiz </w:t>
      </w:r>
      <w:r w:rsidR="00650E81" w:rsidRPr="007D6372">
        <w:rPr>
          <w:rFonts w:ascii="Arial" w:hAnsi="Arial" w:cs="Arial"/>
          <w:b/>
          <w:sz w:val="20"/>
          <w:szCs w:val="20"/>
          <w:lang w:eastAsia="tr-TR"/>
        </w:rPr>
        <w:t>201</w:t>
      </w:r>
      <w:r>
        <w:rPr>
          <w:rFonts w:ascii="Arial" w:hAnsi="Arial" w:cs="Arial"/>
          <w:b/>
          <w:sz w:val="20"/>
          <w:szCs w:val="20"/>
          <w:lang w:eastAsia="tr-TR"/>
        </w:rPr>
        <w:t>6</w:t>
      </w:r>
      <w:r w:rsidR="00650E81">
        <w:rPr>
          <w:rFonts w:ascii="Arial" w:hAnsi="Arial" w:cs="Arial"/>
          <w:sz w:val="20"/>
          <w:szCs w:val="20"/>
          <w:lang w:eastAsia="tr-TR"/>
        </w:rPr>
        <w:t xml:space="preserve"> yılı hesap dönemini;</w:t>
      </w:r>
      <w:r w:rsidR="006B39C4">
        <w:rPr>
          <w:rFonts w:ascii="Arial" w:hAnsi="Arial" w:cs="Arial"/>
          <w:sz w:val="20"/>
          <w:szCs w:val="20"/>
          <w:lang w:eastAsia="tr-TR"/>
        </w:rPr>
        <w:t xml:space="preserve"> </w:t>
      </w:r>
      <w:r w:rsidRPr="00F23486">
        <w:rPr>
          <w:rFonts w:ascii="Arial" w:hAnsi="Arial" w:cs="Arial"/>
          <w:b/>
          <w:bCs/>
          <w:sz w:val="20"/>
          <w:szCs w:val="20"/>
          <w:lang w:eastAsia="tr-TR"/>
        </w:rPr>
        <w:t>4.266.879,48</w:t>
      </w:r>
      <w:r>
        <w:rPr>
          <w:rFonts w:ascii="Arial" w:hAnsi="Arial" w:cs="Arial"/>
          <w:b/>
          <w:bCs/>
          <w:sz w:val="20"/>
          <w:szCs w:val="20"/>
          <w:lang w:eastAsia="tr-TR"/>
        </w:rPr>
        <w:t xml:space="preserve"> </w:t>
      </w:r>
      <w:r w:rsidR="00E72121">
        <w:rPr>
          <w:rFonts w:ascii="Arial" w:hAnsi="Arial" w:cs="Arial"/>
          <w:sz w:val="20"/>
          <w:szCs w:val="20"/>
          <w:lang w:eastAsia="tr-TR"/>
        </w:rPr>
        <w:t xml:space="preserve"> </w:t>
      </w:r>
      <w:r w:rsidR="007D6372" w:rsidRPr="007D6372">
        <w:rPr>
          <w:rFonts w:ascii="Arial" w:hAnsi="Arial" w:cs="Arial"/>
          <w:b/>
          <w:sz w:val="20"/>
          <w:szCs w:val="20"/>
          <w:lang w:eastAsia="tr-TR"/>
        </w:rPr>
        <w:t>TL</w:t>
      </w:r>
      <w:r w:rsidR="00650E81">
        <w:rPr>
          <w:rFonts w:ascii="Arial" w:hAnsi="Arial" w:cs="Arial"/>
          <w:sz w:val="20"/>
          <w:szCs w:val="20"/>
          <w:lang w:eastAsia="tr-TR"/>
        </w:rPr>
        <w:t xml:space="preserve"> ticari </w:t>
      </w:r>
      <w:r w:rsidR="00AF0B95">
        <w:rPr>
          <w:rFonts w:ascii="Arial" w:hAnsi="Arial" w:cs="Arial"/>
          <w:sz w:val="20"/>
          <w:szCs w:val="20"/>
          <w:lang w:eastAsia="tr-TR"/>
        </w:rPr>
        <w:t xml:space="preserve">karla </w:t>
      </w:r>
      <w:r w:rsidR="00650E81">
        <w:rPr>
          <w:rFonts w:ascii="Arial" w:hAnsi="Arial" w:cs="Arial"/>
          <w:sz w:val="20"/>
          <w:szCs w:val="20"/>
          <w:lang w:eastAsia="tr-TR"/>
        </w:rPr>
        <w:t>kapat</w:t>
      </w:r>
      <w:r w:rsidR="006B39C4">
        <w:rPr>
          <w:rFonts w:ascii="Arial" w:hAnsi="Arial" w:cs="Arial"/>
          <w:sz w:val="20"/>
          <w:szCs w:val="20"/>
          <w:lang w:eastAsia="tr-TR"/>
        </w:rPr>
        <w:t>mıştır.</w:t>
      </w:r>
      <w:r w:rsidR="000C79B2">
        <w:rPr>
          <w:rFonts w:ascii="Arial" w:hAnsi="Arial" w:cs="Arial"/>
          <w:sz w:val="20"/>
          <w:szCs w:val="20"/>
          <w:lang w:eastAsia="tr-TR"/>
        </w:rPr>
        <w:t xml:space="preserve"> </w:t>
      </w: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i/>
          <w:iCs/>
          <w:sz w:val="20"/>
          <w:szCs w:val="20"/>
          <w:lang w:eastAsia="tr-TR"/>
        </w:rPr>
      </w:pPr>
      <w:r w:rsidRPr="009D72EF">
        <w:rPr>
          <w:rFonts w:ascii="Arial" w:hAnsi="Arial" w:cs="Arial"/>
          <w:sz w:val="20"/>
          <w:szCs w:val="20"/>
          <w:lang w:eastAsia="tr-TR"/>
        </w:rPr>
        <w:t>Yıl içerisinde olağanüstü genel kurul toplantısı yapılmışsa, toplantının tarihi, toplantıda alınan kararlar ve buna ilişkin yapılan işlemlerde dâhil olmak üzere olağanüstü genel kurula ilişkin bilgiler:</w:t>
      </w:r>
    </w:p>
    <w:p w:rsidR="00B41C83" w:rsidRDefault="00B41C83" w:rsidP="00B41C83">
      <w:pPr>
        <w:pStyle w:val="3-NormalYaz"/>
        <w:tabs>
          <w:tab w:val="clear" w:pos="566"/>
          <w:tab w:val="left" w:pos="1134"/>
        </w:tabs>
        <w:spacing w:line="240" w:lineRule="exact"/>
        <w:ind w:left="1134"/>
        <w:rPr>
          <w:rFonts w:ascii="Arial" w:hAnsi="Arial" w:cs="Arial"/>
          <w:sz w:val="18"/>
          <w:szCs w:val="18"/>
          <w:lang w:eastAsia="tr-TR"/>
        </w:rPr>
      </w:pPr>
    </w:p>
    <w:p w:rsidR="00650E81" w:rsidRPr="009D72EF" w:rsidRDefault="00F2198E" w:rsidP="00B41C83">
      <w:pPr>
        <w:pStyle w:val="3-NormalYaz"/>
        <w:tabs>
          <w:tab w:val="clear" w:pos="566"/>
          <w:tab w:val="left" w:pos="1134"/>
        </w:tabs>
        <w:spacing w:line="240" w:lineRule="exact"/>
        <w:ind w:left="1134"/>
        <w:rPr>
          <w:rFonts w:ascii="Arial" w:hAnsi="Arial" w:cs="Arial"/>
          <w:sz w:val="20"/>
          <w:szCs w:val="20"/>
          <w:lang w:eastAsia="tr-TR"/>
        </w:rPr>
      </w:pPr>
      <w:r>
        <w:rPr>
          <w:rFonts w:ascii="Arial" w:hAnsi="Arial" w:cs="Arial"/>
          <w:sz w:val="18"/>
          <w:szCs w:val="18"/>
          <w:lang w:eastAsia="tr-TR"/>
        </w:rPr>
        <w:t xml:space="preserve">      </w:t>
      </w:r>
      <w:r w:rsidR="00650E81">
        <w:rPr>
          <w:rFonts w:ascii="Arial" w:hAnsi="Arial" w:cs="Arial"/>
          <w:sz w:val="18"/>
          <w:szCs w:val="18"/>
          <w:lang w:eastAsia="tr-TR"/>
        </w:rPr>
        <w:t>201</w:t>
      </w:r>
      <w:r w:rsidR="00A95C4F">
        <w:rPr>
          <w:rFonts w:ascii="Arial" w:hAnsi="Arial" w:cs="Arial"/>
          <w:sz w:val="18"/>
          <w:szCs w:val="18"/>
          <w:lang w:eastAsia="tr-TR"/>
        </w:rPr>
        <w:t>5</w:t>
      </w:r>
      <w:r w:rsidR="00650E81">
        <w:rPr>
          <w:rFonts w:ascii="Arial" w:hAnsi="Arial" w:cs="Arial"/>
          <w:sz w:val="18"/>
          <w:szCs w:val="18"/>
          <w:lang w:eastAsia="tr-TR"/>
        </w:rPr>
        <w:t xml:space="preserve"> yılı içerisinde şirketimiz </w:t>
      </w:r>
      <w:r w:rsidR="00650E81" w:rsidRPr="009D72EF">
        <w:rPr>
          <w:rFonts w:ascii="Arial" w:hAnsi="Arial" w:cs="Arial"/>
          <w:sz w:val="20"/>
          <w:szCs w:val="20"/>
          <w:lang w:eastAsia="tr-TR"/>
        </w:rPr>
        <w:t>olağanüstü genel kurul toplantısı</w:t>
      </w:r>
      <w:r w:rsidR="00650E81">
        <w:rPr>
          <w:rFonts w:ascii="Arial" w:hAnsi="Arial" w:cs="Arial"/>
          <w:sz w:val="20"/>
          <w:szCs w:val="20"/>
          <w:lang w:eastAsia="tr-TR"/>
        </w:rPr>
        <w:t xml:space="preserve"> yapmamıştır.</w:t>
      </w:r>
    </w:p>
    <w:p w:rsidR="00B41C83" w:rsidRPr="009D72EF" w:rsidRDefault="00B41C83" w:rsidP="00B41C83">
      <w:pPr>
        <w:pStyle w:val="3-NormalYaz"/>
        <w:tabs>
          <w:tab w:val="clear" w:pos="566"/>
          <w:tab w:val="left" w:pos="1134"/>
        </w:tabs>
        <w:spacing w:line="240" w:lineRule="exact"/>
        <w:ind w:left="1134"/>
        <w:rPr>
          <w:rFonts w:ascii="Arial" w:hAnsi="Arial" w:cs="Arial"/>
          <w:i/>
          <w:iCs/>
          <w:sz w:val="20"/>
          <w:szCs w:val="20"/>
          <w:lang w:eastAsia="tr-TR"/>
        </w:rPr>
      </w:pPr>
    </w:p>
    <w:p w:rsidR="00B41C83"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yıl içinde yapmış olduğu bağış ve yardımlar ile sosyal sorumluluk projeleri çerçevesinde yapılan harcamalara ilişkin bilgiler: </w:t>
      </w:r>
    </w:p>
    <w:p w:rsidR="006B39C4" w:rsidRPr="009D72EF" w:rsidRDefault="006B39C4" w:rsidP="006B39C4">
      <w:pPr>
        <w:pStyle w:val="3-NormalYaz"/>
        <w:tabs>
          <w:tab w:val="clear" w:pos="566"/>
          <w:tab w:val="left" w:pos="1134"/>
        </w:tabs>
        <w:spacing w:line="240" w:lineRule="exact"/>
        <w:ind w:left="1440"/>
        <w:rPr>
          <w:rFonts w:ascii="Arial" w:hAnsi="Arial" w:cs="Arial"/>
          <w:sz w:val="20"/>
          <w:szCs w:val="20"/>
          <w:lang w:eastAsia="tr-TR"/>
        </w:rPr>
      </w:pPr>
    </w:p>
    <w:p w:rsidR="00F2198E" w:rsidRDefault="00F2198E" w:rsidP="00650E81">
      <w:pPr>
        <w:pStyle w:val="3-NormalYaz"/>
        <w:tabs>
          <w:tab w:val="clear" w:pos="566"/>
          <w:tab w:val="left" w:pos="1134"/>
        </w:tabs>
        <w:spacing w:line="240" w:lineRule="exact"/>
        <w:ind w:left="1080"/>
        <w:rPr>
          <w:rFonts w:ascii="Arial" w:hAnsi="Arial" w:cs="Arial"/>
          <w:sz w:val="20"/>
          <w:szCs w:val="20"/>
          <w:lang w:eastAsia="tr-TR"/>
        </w:rPr>
      </w:pPr>
      <w:r>
        <w:rPr>
          <w:rFonts w:ascii="Arial" w:hAnsi="Arial" w:cs="Arial"/>
          <w:sz w:val="20"/>
          <w:szCs w:val="20"/>
          <w:lang w:eastAsia="tr-TR"/>
        </w:rPr>
        <w:t xml:space="preserve"> </w:t>
      </w:r>
      <w:r w:rsidR="00650E81">
        <w:rPr>
          <w:rFonts w:ascii="Arial" w:hAnsi="Arial" w:cs="Arial"/>
          <w:sz w:val="20"/>
          <w:szCs w:val="20"/>
          <w:lang w:eastAsia="tr-TR"/>
        </w:rPr>
        <w:tab/>
        <w:t>Şirketimiz 201</w:t>
      </w:r>
      <w:r w:rsidR="00F23486">
        <w:rPr>
          <w:rFonts w:ascii="Arial" w:hAnsi="Arial" w:cs="Arial"/>
          <w:sz w:val="20"/>
          <w:szCs w:val="20"/>
          <w:lang w:eastAsia="tr-TR"/>
        </w:rPr>
        <w:t>6</w:t>
      </w:r>
      <w:r w:rsidR="00650E81">
        <w:rPr>
          <w:rFonts w:ascii="Arial" w:hAnsi="Arial" w:cs="Arial"/>
          <w:sz w:val="20"/>
          <w:szCs w:val="20"/>
          <w:lang w:eastAsia="tr-TR"/>
        </w:rPr>
        <w:t xml:space="preserve"> yılı içerisinde herhangi bir bağış ödemesi yapmamakla beraber sosyal sorumluluk </w:t>
      </w:r>
      <w:r>
        <w:rPr>
          <w:rFonts w:ascii="Arial" w:hAnsi="Arial" w:cs="Arial"/>
          <w:sz w:val="20"/>
          <w:szCs w:val="20"/>
          <w:lang w:eastAsia="tr-TR"/>
        </w:rPr>
        <w:t xml:space="preserve">  </w:t>
      </w:r>
    </w:p>
    <w:p w:rsidR="006B39C4" w:rsidRDefault="00F2198E" w:rsidP="00650E81">
      <w:pPr>
        <w:pStyle w:val="3-NormalYaz"/>
        <w:tabs>
          <w:tab w:val="clear" w:pos="566"/>
          <w:tab w:val="left" w:pos="1134"/>
        </w:tabs>
        <w:spacing w:line="240" w:lineRule="exact"/>
        <w:ind w:left="1080"/>
        <w:rPr>
          <w:rFonts w:ascii="Arial" w:hAnsi="Arial" w:cs="Arial"/>
          <w:sz w:val="20"/>
          <w:szCs w:val="20"/>
          <w:lang w:eastAsia="tr-TR"/>
        </w:rPr>
      </w:pPr>
      <w:r>
        <w:rPr>
          <w:rFonts w:ascii="Arial" w:hAnsi="Arial" w:cs="Arial"/>
          <w:sz w:val="20"/>
          <w:szCs w:val="20"/>
          <w:lang w:eastAsia="tr-TR"/>
        </w:rPr>
        <w:t xml:space="preserve">      </w:t>
      </w:r>
      <w:r w:rsidR="00650E81">
        <w:rPr>
          <w:rFonts w:ascii="Arial" w:hAnsi="Arial" w:cs="Arial"/>
          <w:sz w:val="20"/>
          <w:szCs w:val="20"/>
          <w:lang w:eastAsia="tr-TR"/>
        </w:rPr>
        <w:t xml:space="preserve">projesi de </w:t>
      </w:r>
      <w:r w:rsidR="006B39C4">
        <w:rPr>
          <w:rFonts w:ascii="Arial" w:hAnsi="Arial" w:cs="Arial"/>
          <w:sz w:val="20"/>
          <w:szCs w:val="20"/>
          <w:lang w:eastAsia="tr-TR"/>
        </w:rPr>
        <w:t>gerçekleştirmemiştir</w:t>
      </w:r>
      <w:r w:rsidR="00650E81">
        <w:rPr>
          <w:rFonts w:ascii="Arial" w:hAnsi="Arial" w:cs="Arial"/>
          <w:sz w:val="20"/>
          <w:szCs w:val="20"/>
          <w:lang w:eastAsia="tr-TR"/>
        </w:rPr>
        <w:t>.</w:t>
      </w:r>
      <w:r w:rsidR="006B39C4">
        <w:rPr>
          <w:rFonts w:ascii="Arial" w:hAnsi="Arial" w:cs="Arial"/>
          <w:sz w:val="20"/>
          <w:szCs w:val="20"/>
          <w:lang w:eastAsia="tr-TR"/>
        </w:rPr>
        <w:t xml:space="preserve"> Ancak aylık ortalama </w:t>
      </w:r>
      <w:r w:rsidR="00F23486">
        <w:rPr>
          <w:rFonts w:ascii="Arial" w:hAnsi="Arial" w:cs="Arial"/>
          <w:sz w:val="20"/>
          <w:szCs w:val="20"/>
          <w:lang w:eastAsia="tr-TR"/>
        </w:rPr>
        <w:t>4.023</w:t>
      </w:r>
      <w:r w:rsidR="006B39C4">
        <w:rPr>
          <w:rFonts w:ascii="Arial" w:hAnsi="Arial" w:cs="Arial"/>
          <w:sz w:val="20"/>
          <w:szCs w:val="20"/>
          <w:lang w:eastAsia="tr-TR"/>
        </w:rPr>
        <w:t xml:space="preserve"> personele istihdam imkanı sağlanmış, bu </w:t>
      </w:r>
    </w:p>
    <w:p w:rsidR="006B39C4" w:rsidRDefault="006B39C4" w:rsidP="00650E81">
      <w:pPr>
        <w:pStyle w:val="3-NormalYaz"/>
        <w:tabs>
          <w:tab w:val="clear" w:pos="566"/>
          <w:tab w:val="left" w:pos="1134"/>
        </w:tabs>
        <w:spacing w:line="240" w:lineRule="exact"/>
        <w:ind w:left="1080"/>
        <w:rPr>
          <w:rFonts w:ascii="Arial" w:hAnsi="Arial" w:cs="Arial"/>
          <w:sz w:val="20"/>
          <w:szCs w:val="20"/>
          <w:lang w:eastAsia="tr-TR"/>
        </w:rPr>
      </w:pPr>
      <w:r>
        <w:rPr>
          <w:rFonts w:ascii="Arial" w:hAnsi="Arial" w:cs="Arial"/>
          <w:sz w:val="20"/>
          <w:szCs w:val="20"/>
          <w:lang w:eastAsia="tr-TR"/>
        </w:rPr>
        <w:tab/>
      </w:r>
      <w:r>
        <w:rPr>
          <w:rFonts w:ascii="Arial" w:hAnsi="Arial" w:cs="Arial"/>
          <w:sz w:val="20"/>
          <w:szCs w:val="20"/>
          <w:lang w:eastAsia="tr-TR"/>
        </w:rPr>
        <w:tab/>
        <w:t xml:space="preserve">personelin gerek SGK. ve gerek se 6311 sayılı İş yeri sağlığı ve güvenliği kanunları kapsamında, her </w:t>
      </w:r>
    </w:p>
    <w:p w:rsidR="00B41C83" w:rsidRPr="009D72EF" w:rsidRDefault="006B39C4" w:rsidP="00650E81">
      <w:pPr>
        <w:pStyle w:val="3-NormalYaz"/>
        <w:tabs>
          <w:tab w:val="clear" w:pos="566"/>
          <w:tab w:val="left" w:pos="1134"/>
        </w:tabs>
        <w:spacing w:line="240" w:lineRule="exact"/>
        <w:ind w:left="1080"/>
        <w:rPr>
          <w:rFonts w:ascii="Arial" w:hAnsi="Arial" w:cs="Arial"/>
          <w:sz w:val="20"/>
          <w:szCs w:val="20"/>
          <w:lang w:eastAsia="tr-TR"/>
        </w:rPr>
      </w:pPr>
      <w:r>
        <w:rPr>
          <w:rFonts w:ascii="Arial" w:hAnsi="Arial" w:cs="Arial"/>
          <w:sz w:val="20"/>
          <w:szCs w:val="20"/>
          <w:lang w:eastAsia="tr-TR"/>
        </w:rPr>
        <w:tab/>
      </w:r>
      <w:r>
        <w:rPr>
          <w:rFonts w:ascii="Arial" w:hAnsi="Arial" w:cs="Arial"/>
          <w:sz w:val="20"/>
          <w:szCs w:val="20"/>
          <w:lang w:eastAsia="tr-TR"/>
        </w:rPr>
        <w:tab/>
        <w:t>türlü gereklilikleri yerine getirilmiştir.</w:t>
      </w:r>
    </w:p>
    <w:p w:rsidR="00B41C83" w:rsidRPr="009D72EF" w:rsidRDefault="00B41C83" w:rsidP="00B41C83">
      <w:pPr>
        <w:pStyle w:val="3-NormalYaz"/>
        <w:tabs>
          <w:tab w:val="clear" w:pos="566"/>
          <w:tab w:val="left" w:pos="1134"/>
        </w:tabs>
        <w:spacing w:line="240" w:lineRule="exact"/>
        <w:ind w:left="1416"/>
        <w:rPr>
          <w:rFonts w:ascii="Arial" w:hAnsi="Arial" w:cs="Arial"/>
          <w:sz w:val="20"/>
          <w:szCs w:val="20"/>
          <w:lang w:eastAsia="tr-TR"/>
        </w:rPr>
      </w:pP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p>
    <w:p w:rsidR="00B41C83" w:rsidRPr="009D72EF" w:rsidRDefault="00B41C83" w:rsidP="00B41C83">
      <w:pPr>
        <w:pStyle w:val="3-normalyaz0"/>
        <w:numPr>
          <w:ilvl w:val="1"/>
          <w:numId w:val="1"/>
        </w:numPr>
        <w:spacing w:line="270" w:lineRule="atLeast"/>
        <w:rPr>
          <w:rFonts w:ascii="Arial" w:hAnsi="Arial" w:cs="Arial"/>
          <w:sz w:val="20"/>
          <w:szCs w:val="20"/>
        </w:rPr>
      </w:pPr>
      <w:r w:rsidRPr="009D72EF">
        <w:rPr>
          <w:rFonts w:ascii="Arial" w:hAnsi="Arial" w:cs="Arial"/>
          <w:sz w:val="20"/>
          <w:szCs w:val="20"/>
        </w:rPr>
        <w:t>Şirketler topluluğuna bağlı bir şirketse; hâkim şirketle, hâkim şirkete bağlı bir şirketle, hâkim şirketin yönlendirmesiyle onun ya da ona bağlı bir şirketin yararına yaptığı hukuki işlemler ve geçmiş faaliyet yılında hâkim şirketin ya da ona bağlı bir şirketin yararına alınan veya alınmasından kaçınılan tüm diğer önlemler</w:t>
      </w:r>
    </w:p>
    <w:p w:rsidR="006B39C4" w:rsidRDefault="006B39C4" w:rsidP="00B41C83">
      <w:pPr>
        <w:pStyle w:val="3-NormalYaz"/>
        <w:tabs>
          <w:tab w:val="clear" w:pos="566"/>
          <w:tab w:val="left" w:pos="1134"/>
        </w:tabs>
        <w:spacing w:line="240" w:lineRule="exact"/>
        <w:ind w:left="1416"/>
        <w:rPr>
          <w:rFonts w:ascii="Arial" w:hAnsi="Arial" w:cs="Arial"/>
          <w:sz w:val="20"/>
          <w:szCs w:val="20"/>
          <w:lang w:eastAsia="tr-TR"/>
        </w:rPr>
      </w:pPr>
    </w:p>
    <w:p w:rsidR="00B41C83" w:rsidRPr="009D72EF" w:rsidRDefault="006B39C4" w:rsidP="00B41C83">
      <w:pPr>
        <w:pStyle w:val="3-NormalYaz"/>
        <w:tabs>
          <w:tab w:val="clear" w:pos="566"/>
          <w:tab w:val="left" w:pos="1134"/>
        </w:tabs>
        <w:spacing w:line="240" w:lineRule="exact"/>
        <w:ind w:left="1416"/>
        <w:rPr>
          <w:rFonts w:ascii="Arial" w:hAnsi="Arial" w:cs="Arial"/>
          <w:sz w:val="20"/>
          <w:szCs w:val="20"/>
          <w:lang w:eastAsia="tr-TR"/>
        </w:rPr>
      </w:pPr>
      <w:r>
        <w:rPr>
          <w:rFonts w:ascii="Arial" w:hAnsi="Arial" w:cs="Arial"/>
          <w:sz w:val="20"/>
          <w:szCs w:val="20"/>
          <w:lang w:eastAsia="tr-TR"/>
        </w:rPr>
        <w:t xml:space="preserve"> Bu türde bir bağlılık ve uygulama söz konusu değildir.</w:t>
      </w:r>
    </w:p>
    <w:p w:rsidR="00B41C83" w:rsidRDefault="00B41C83" w:rsidP="00B41C83">
      <w:pPr>
        <w:tabs>
          <w:tab w:val="left" w:pos="567"/>
          <w:tab w:val="left" w:pos="1134"/>
          <w:tab w:val="left" w:pos="3969"/>
          <w:tab w:val="left" w:pos="4253"/>
          <w:tab w:val="left" w:pos="4536"/>
        </w:tabs>
        <w:spacing w:after="0" w:line="240" w:lineRule="auto"/>
        <w:jc w:val="both"/>
        <w:rPr>
          <w:rFonts w:ascii="Arial" w:hAnsi="Arial" w:cs="Arial"/>
          <w:lang w:eastAsia="tr-TR"/>
        </w:rPr>
      </w:pPr>
    </w:p>
    <w:p w:rsidR="006F2528" w:rsidRDefault="006F2528" w:rsidP="00B41C83">
      <w:pPr>
        <w:tabs>
          <w:tab w:val="left" w:pos="567"/>
          <w:tab w:val="left" w:pos="1134"/>
          <w:tab w:val="left" w:pos="3969"/>
          <w:tab w:val="left" w:pos="4253"/>
          <w:tab w:val="left" w:pos="4536"/>
        </w:tabs>
        <w:spacing w:after="0" w:line="240" w:lineRule="auto"/>
        <w:jc w:val="both"/>
        <w:rPr>
          <w:rFonts w:ascii="Arial" w:hAnsi="Arial" w:cs="Arial"/>
          <w:lang w:eastAsia="tr-TR"/>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5-</w:t>
      </w:r>
      <w:r w:rsidRPr="00446E45">
        <w:rPr>
          <w:rFonts w:ascii="Arial" w:hAnsi="Arial" w:cs="Arial"/>
          <w:b/>
          <w:u w:val="single"/>
          <w:lang w:eastAsia="tr-TR"/>
        </w:rPr>
        <w:t>FİNANSAL DURUM</w:t>
      </w:r>
    </w:p>
    <w:p w:rsidR="00B41C83" w:rsidRPr="009D72EF" w:rsidRDefault="00B41C83" w:rsidP="00B41C83">
      <w:pPr>
        <w:pStyle w:val="3-normalyaz0"/>
        <w:spacing w:line="270" w:lineRule="atLeast"/>
        <w:rPr>
          <w:rFonts w:ascii="Arial" w:hAnsi="Arial" w:cs="Arial"/>
          <w:sz w:val="20"/>
          <w:szCs w:val="20"/>
        </w:rPr>
      </w:pPr>
    </w:p>
    <w:p w:rsidR="00B41C83" w:rsidRPr="009D72EF" w:rsidRDefault="00B41C83" w:rsidP="00B41C83">
      <w:pPr>
        <w:pStyle w:val="3-normalyaz0"/>
        <w:numPr>
          <w:ilvl w:val="0"/>
          <w:numId w:val="3"/>
        </w:numPr>
        <w:spacing w:line="270" w:lineRule="atLeast"/>
        <w:rPr>
          <w:rFonts w:ascii="Arial" w:hAnsi="Arial" w:cs="Arial"/>
          <w:i/>
          <w:iCs/>
          <w:sz w:val="20"/>
          <w:szCs w:val="20"/>
        </w:rPr>
      </w:pPr>
      <w:r w:rsidRPr="009D72EF">
        <w:rPr>
          <w:rFonts w:ascii="Arial" w:hAnsi="Arial" w:cs="Arial"/>
          <w:sz w:val="20"/>
          <w:szCs w:val="20"/>
        </w:rPr>
        <w:t>Finansal duruma ve faaliyet sonuçlarına ilişkin yönetim organının analizi ve değerlendirmesi, planlanan faaliyetlerin gerçekleşme derecesi, belirlenen stratejik hedefler karşısında şirketin durumu :</w:t>
      </w:r>
    </w:p>
    <w:p w:rsidR="00B41C83" w:rsidRDefault="00B41C83" w:rsidP="00B41C83">
      <w:pPr>
        <w:pStyle w:val="3-normalyaz0"/>
        <w:spacing w:line="270" w:lineRule="atLeast"/>
        <w:ind w:left="720"/>
        <w:rPr>
          <w:rFonts w:ascii="Arial" w:hAnsi="Arial" w:cs="Arial"/>
          <w:sz w:val="20"/>
          <w:szCs w:val="20"/>
        </w:rPr>
      </w:pPr>
    </w:p>
    <w:p w:rsidR="00ED7EB2" w:rsidRDefault="00ED7EB2" w:rsidP="00B41C83">
      <w:pPr>
        <w:pStyle w:val="3-normalyaz0"/>
        <w:spacing w:line="270" w:lineRule="atLeast"/>
        <w:ind w:left="720"/>
        <w:rPr>
          <w:rFonts w:ascii="Arial" w:hAnsi="Arial" w:cs="Arial"/>
          <w:sz w:val="20"/>
          <w:szCs w:val="20"/>
        </w:rPr>
      </w:pPr>
    </w:p>
    <w:p w:rsidR="00AF0B95" w:rsidRDefault="00AF0B95" w:rsidP="00B41C83">
      <w:pPr>
        <w:pStyle w:val="3-normalyaz0"/>
        <w:spacing w:line="270" w:lineRule="atLeast"/>
        <w:ind w:left="720"/>
        <w:rPr>
          <w:rFonts w:ascii="Arial" w:hAnsi="Arial" w:cs="Arial"/>
          <w:sz w:val="20"/>
          <w:szCs w:val="20"/>
        </w:rPr>
      </w:pPr>
    </w:p>
    <w:p w:rsidR="000C6A2E" w:rsidRDefault="000C6A2E" w:rsidP="00B41C83">
      <w:pPr>
        <w:pStyle w:val="3-normalyaz0"/>
        <w:spacing w:line="270" w:lineRule="atLeast"/>
        <w:ind w:left="720"/>
        <w:rPr>
          <w:rFonts w:ascii="Arial" w:hAnsi="Arial" w:cs="Arial"/>
          <w:sz w:val="20"/>
          <w:szCs w:val="20"/>
        </w:rPr>
      </w:pPr>
    </w:p>
    <w:p w:rsidR="000C6A2E" w:rsidRDefault="000C6A2E" w:rsidP="00B41C83">
      <w:pPr>
        <w:pStyle w:val="3-normalyaz0"/>
        <w:spacing w:line="270" w:lineRule="atLeast"/>
        <w:ind w:left="720"/>
        <w:rPr>
          <w:rFonts w:ascii="Arial" w:hAnsi="Arial" w:cs="Arial"/>
          <w:sz w:val="20"/>
          <w:szCs w:val="20"/>
        </w:rPr>
      </w:pPr>
    </w:p>
    <w:p w:rsidR="00F23486" w:rsidRDefault="00F23486" w:rsidP="00B41C83">
      <w:pPr>
        <w:pStyle w:val="3-normalyaz0"/>
        <w:spacing w:line="270" w:lineRule="atLeast"/>
        <w:ind w:left="720"/>
        <w:rPr>
          <w:rFonts w:ascii="Arial" w:hAnsi="Arial" w:cs="Arial"/>
          <w:sz w:val="20"/>
          <w:szCs w:val="20"/>
        </w:rPr>
      </w:pPr>
    </w:p>
    <w:p w:rsidR="000C6A2E" w:rsidRDefault="000C6A2E" w:rsidP="00B41C83">
      <w:pPr>
        <w:pStyle w:val="3-normalyaz0"/>
        <w:spacing w:line="270" w:lineRule="atLeast"/>
        <w:ind w:left="720"/>
        <w:rPr>
          <w:rFonts w:ascii="Arial" w:hAnsi="Arial" w:cs="Arial"/>
          <w:sz w:val="20"/>
          <w:szCs w:val="20"/>
        </w:rPr>
      </w:pPr>
    </w:p>
    <w:p w:rsidR="000C6A2E" w:rsidRDefault="000C6A2E" w:rsidP="00B41C83">
      <w:pPr>
        <w:pStyle w:val="3-normalyaz0"/>
        <w:spacing w:line="270" w:lineRule="atLeast"/>
        <w:ind w:left="720"/>
        <w:rPr>
          <w:rFonts w:ascii="Arial" w:hAnsi="Arial" w:cs="Arial"/>
          <w:sz w:val="20"/>
          <w:szCs w:val="20"/>
        </w:rPr>
      </w:pPr>
    </w:p>
    <w:p w:rsidR="00ED7EB2" w:rsidRDefault="00ED7EB2" w:rsidP="00B41C83">
      <w:pPr>
        <w:pStyle w:val="3-normalyaz0"/>
        <w:spacing w:line="270" w:lineRule="atLeast"/>
        <w:ind w:left="720"/>
        <w:rPr>
          <w:rFonts w:ascii="Arial" w:hAnsi="Arial" w:cs="Arial"/>
          <w:sz w:val="20"/>
          <w:szCs w:val="20"/>
        </w:rPr>
      </w:pPr>
      <w:r w:rsidRPr="00ED7EB2">
        <w:rPr>
          <w:rFonts w:ascii="Arial" w:hAnsi="Arial" w:cs="Arial"/>
          <w:noProof/>
          <w:sz w:val="20"/>
          <w:szCs w:val="20"/>
        </w:rPr>
        <w:lastRenderedPageBreak/>
        <w:drawing>
          <wp:inline distT="0" distB="0" distL="0" distR="0">
            <wp:extent cx="1362075" cy="409575"/>
            <wp:effectExtent l="19050" t="0" r="9525" b="0"/>
            <wp:docPr id="15"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ED7EB2" w:rsidRPr="009D72EF" w:rsidRDefault="00ED7EB2" w:rsidP="00B41C83">
      <w:pPr>
        <w:pStyle w:val="3-normalyaz0"/>
        <w:spacing w:line="270" w:lineRule="atLeast"/>
        <w:ind w:left="720"/>
        <w:rPr>
          <w:rFonts w:ascii="Arial" w:hAnsi="Arial" w:cs="Arial"/>
          <w:sz w:val="20"/>
          <w:szCs w:val="20"/>
        </w:rPr>
      </w:pPr>
    </w:p>
    <w:p w:rsidR="00B41C83" w:rsidRDefault="00B41C83" w:rsidP="00B41C83">
      <w:pPr>
        <w:pStyle w:val="3-normalyaz0"/>
        <w:spacing w:line="270" w:lineRule="atLeast"/>
        <w:ind w:left="720"/>
        <w:rPr>
          <w:rFonts w:ascii="Arial" w:hAnsi="Arial" w:cs="Arial"/>
          <w:sz w:val="18"/>
          <w:szCs w:val="18"/>
        </w:rPr>
      </w:pPr>
      <w:r w:rsidRPr="009D72EF">
        <w:rPr>
          <w:rFonts w:ascii="Arial" w:hAnsi="Arial" w:cs="Arial"/>
          <w:sz w:val="18"/>
          <w:szCs w:val="18"/>
        </w:rPr>
        <w:t xml:space="preserve">Şirketimiz </w:t>
      </w:r>
      <w:r w:rsidR="00095470">
        <w:rPr>
          <w:rFonts w:ascii="Arial" w:hAnsi="Arial" w:cs="Arial"/>
          <w:sz w:val="18"/>
          <w:szCs w:val="18"/>
        </w:rPr>
        <w:t xml:space="preserve"> </w:t>
      </w:r>
      <w:r w:rsidR="00363218">
        <w:rPr>
          <w:rFonts w:ascii="Arial" w:hAnsi="Arial" w:cs="Arial"/>
          <w:sz w:val="18"/>
          <w:szCs w:val="18"/>
        </w:rPr>
        <w:t>201</w:t>
      </w:r>
      <w:r w:rsidR="00F23486">
        <w:rPr>
          <w:rFonts w:ascii="Arial" w:hAnsi="Arial" w:cs="Arial"/>
          <w:sz w:val="18"/>
          <w:szCs w:val="18"/>
        </w:rPr>
        <w:t>6</w:t>
      </w:r>
      <w:r w:rsidR="00095470">
        <w:rPr>
          <w:rFonts w:ascii="Arial" w:hAnsi="Arial" w:cs="Arial"/>
          <w:sz w:val="18"/>
          <w:szCs w:val="18"/>
        </w:rPr>
        <w:t xml:space="preserve"> </w:t>
      </w:r>
      <w:r w:rsidRPr="009D72EF">
        <w:rPr>
          <w:rFonts w:ascii="Arial" w:hAnsi="Arial" w:cs="Arial"/>
          <w:sz w:val="18"/>
          <w:szCs w:val="18"/>
        </w:rPr>
        <w:t xml:space="preserve"> yılını </w:t>
      </w:r>
      <w:r w:rsidR="00F23486">
        <w:rPr>
          <w:rFonts w:ascii="Arial" w:hAnsi="Arial" w:cs="Arial"/>
          <w:sz w:val="18"/>
          <w:szCs w:val="18"/>
        </w:rPr>
        <w:t>4.266.879,48</w:t>
      </w:r>
      <w:r w:rsidRPr="009D72EF">
        <w:rPr>
          <w:rFonts w:ascii="Arial" w:hAnsi="Arial" w:cs="Arial"/>
          <w:sz w:val="18"/>
          <w:szCs w:val="18"/>
        </w:rPr>
        <w:t xml:space="preserve"> TL </w:t>
      </w:r>
      <w:r w:rsidR="00AF0B95">
        <w:rPr>
          <w:rFonts w:ascii="Arial" w:hAnsi="Arial" w:cs="Arial"/>
          <w:sz w:val="18"/>
          <w:szCs w:val="18"/>
        </w:rPr>
        <w:t>k</w:t>
      </w:r>
      <w:r w:rsidR="00363218">
        <w:rPr>
          <w:rFonts w:ascii="Arial" w:hAnsi="Arial" w:cs="Arial"/>
          <w:sz w:val="18"/>
          <w:szCs w:val="18"/>
        </w:rPr>
        <w:t>ar</w:t>
      </w:r>
      <w:r w:rsidRPr="009D72EF">
        <w:rPr>
          <w:rFonts w:ascii="Arial" w:hAnsi="Arial" w:cs="Arial"/>
          <w:sz w:val="18"/>
          <w:szCs w:val="18"/>
        </w:rPr>
        <w:t xml:space="preserve"> </w:t>
      </w:r>
      <w:r w:rsidR="00363218">
        <w:rPr>
          <w:rFonts w:ascii="Arial" w:hAnsi="Arial" w:cs="Arial"/>
          <w:sz w:val="18"/>
          <w:szCs w:val="18"/>
        </w:rPr>
        <w:t>ile kapatmıştır. Aktif toplamı</w:t>
      </w:r>
      <w:r w:rsidR="00095470">
        <w:rPr>
          <w:rFonts w:ascii="Arial" w:hAnsi="Arial" w:cs="Arial"/>
          <w:sz w:val="18"/>
          <w:szCs w:val="18"/>
        </w:rPr>
        <w:t xml:space="preserve"> </w:t>
      </w:r>
      <w:r w:rsidR="00F23486">
        <w:rPr>
          <w:rFonts w:ascii="Arial" w:hAnsi="Arial" w:cs="Arial"/>
          <w:sz w:val="18"/>
          <w:szCs w:val="18"/>
        </w:rPr>
        <w:t>29.382.383.52</w:t>
      </w:r>
      <w:r w:rsidR="00363218">
        <w:rPr>
          <w:rFonts w:ascii="Arial" w:hAnsi="Arial" w:cs="Arial"/>
          <w:sz w:val="18"/>
          <w:szCs w:val="18"/>
        </w:rPr>
        <w:t xml:space="preserve"> </w:t>
      </w:r>
      <w:r w:rsidRPr="009D72EF">
        <w:rPr>
          <w:rFonts w:ascii="Arial" w:hAnsi="Arial" w:cs="Arial"/>
          <w:sz w:val="18"/>
          <w:szCs w:val="18"/>
        </w:rPr>
        <w:t xml:space="preserve">TL olup karşılığında </w:t>
      </w:r>
      <w:r w:rsidR="00F23486">
        <w:rPr>
          <w:rFonts w:ascii="Arial" w:hAnsi="Arial" w:cs="Arial"/>
          <w:sz w:val="18"/>
          <w:szCs w:val="18"/>
        </w:rPr>
        <w:t>10.540.440,28</w:t>
      </w:r>
      <w:r w:rsidR="00F85AED">
        <w:rPr>
          <w:rFonts w:ascii="Arial" w:hAnsi="Arial" w:cs="Arial"/>
          <w:sz w:val="18"/>
          <w:szCs w:val="18"/>
        </w:rPr>
        <w:t xml:space="preserve"> </w:t>
      </w:r>
      <w:r w:rsidR="00363218">
        <w:rPr>
          <w:rFonts w:ascii="Arial" w:hAnsi="Arial" w:cs="Arial"/>
          <w:sz w:val="18"/>
          <w:szCs w:val="18"/>
        </w:rPr>
        <w:t xml:space="preserve"> </w:t>
      </w:r>
      <w:r w:rsidRPr="009D72EF">
        <w:rPr>
          <w:rFonts w:ascii="Arial" w:hAnsi="Arial" w:cs="Arial"/>
          <w:sz w:val="18"/>
          <w:szCs w:val="18"/>
        </w:rPr>
        <w:t>TL tutarında Öz Kaynak bulunmaktadır.</w:t>
      </w:r>
    </w:p>
    <w:p w:rsidR="006E30A8" w:rsidRPr="009D72EF" w:rsidRDefault="006E30A8" w:rsidP="00B41C83">
      <w:pPr>
        <w:pStyle w:val="3-normalyaz0"/>
        <w:spacing w:line="270" w:lineRule="atLeast"/>
        <w:ind w:left="720"/>
        <w:rPr>
          <w:rFonts w:ascii="Arial" w:hAnsi="Arial" w:cs="Arial"/>
          <w:sz w:val="18"/>
          <w:szCs w:val="18"/>
        </w:rPr>
      </w:pPr>
    </w:p>
    <w:p w:rsidR="00B41C83" w:rsidRPr="009D72EF" w:rsidRDefault="00B41C83" w:rsidP="00B41C83">
      <w:pPr>
        <w:pStyle w:val="3-normalyaz0"/>
        <w:spacing w:line="270" w:lineRule="atLeast"/>
        <w:ind w:left="720"/>
        <w:rPr>
          <w:rFonts w:ascii="Arial" w:hAnsi="Arial" w:cs="Arial"/>
          <w:i/>
          <w:iCs/>
          <w:sz w:val="18"/>
          <w:szCs w:val="18"/>
        </w:rPr>
      </w:pPr>
      <w:r w:rsidRPr="009D72EF">
        <w:rPr>
          <w:rFonts w:ascii="Arial" w:hAnsi="Arial" w:cs="Arial"/>
          <w:sz w:val="18"/>
          <w:szCs w:val="18"/>
        </w:rPr>
        <w:t xml:space="preserve">Şirketin </w:t>
      </w:r>
      <w:r w:rsidR="00C30AF0">
        <w:rPr>
          <w:rFonts w:ascii="Arial" w:hAnsi="Arial" w:cs="Arial"/>
          <w:sz w:val="18"/>
          <w:szCs w:val="18"/>
        </w:rPr>
        <w:t xml:space="preserve"> </w:t>
      </w:r>
      <w:r w:rsidR="00F23486">
        <w:rPr>
          <w:rFonts w:ascii="Arial" w:hAnsi="Arial" w:cs="Arial"/>
          <w:sz w:val="18"/>
          <w:szCs w:val="18"/>
        </w:rPr>
        <w:t>5.696.098,77</w:t>
      </w:r>
      <w:r w:rsidRPr="009D72EF">
        <w:rPr>
          <w:rFonts w:ascii="Arial" w:hAnsi="Arial" w:cs="Arial"/>
          <w:sz w:val="18"/>
          <w:szCs w:val="18"/>
        </w:rPr>
        <w:t>. TL tutarında Sabit Kıymetleri olup</w:t>
      </w:r>
      <w:r w:rsidR="00B70A3A">
        <w:rPr>
          <w:rFonts w:ascii="Arial" w:hAnsi="Arial" w:cs="Arial"/>
          <w:sz w:val="18"/>
          <w:szCs w:val="18"/>
        </w:rPr>
        <w:t>,</w:t>
      </w:r>
      <w:r w:rsidRPr="009D72EF">
        <w:rPr>
          <w:rFonts w:ascii="Arial" w:hAnsi="Arial" w:cs="Arial"/>
          <w:sz w:val="18"/>
          <w:szCs w:val="18"/>
        </w:rPr>
        <w:t xml:space="preserve"> bu kıymetler için </w:t>
      </w:r>
      <w:r w:rsidR="00F23486">
        <w:rPr>
          <w:rFonts w:ascii="Arial" w:hAnsi="Arial" w:cs="Arial"/>
          <w:sz w:val="18"/>
          <w:szCs w:val="18"/>
        </w:rPr>
        <w:t>2.593.131,69</w:t>
      </w:r>
      <w:r w:rsidR="00C30AF0">
        <w:rPr>
          <w:rFonts w:ascii="Arial" w:hAnsi="Arial" w:cs="Arial"/>
          <w:sz w:val="18"/>
          <w:szCs w:val="18"/>
        </w:rPr>
        <w:t xml:space="preserve"> </w:t>
      </w:r>
      <w:r w:rsidR="00363218">
        <w:rPr>
          <w:rFonts w:ascii="Arial" w:hAnsi="Arial" w:cs="Arial"/>
          <w:sz w:val="18"/>
          <w:szCs w:val="18"/>
        </w:rPr>
        <w:t xml:space="preserve"> </w:t>
      </w:r>
      <w:r w:rsidRPr="009D72EF">
        <w:rPr>
          <w:rFonts w:ascii="Arial" w:hAnsi="Arial" w:cs="Arial"/>
          <w:sz w:val="18"/>
          <w:szCs w:val="18"/>
        </w:rPr>
        <w:t>TL tutarında amortisman ayrılmıştır.</w:t>
      </w:r>
    </w:p>
    <w:p w:rsidR="00B41C83" w:rsidRPr="009D72EF" w:rsidRDefault="00B41C83" w:rsidP="00B41C83">
      <w:pPr>
        <w:pStyle w:val="3-normalyaz0"/>
        <w:spacing w:line="270" w:lineRule="atLeast"/>
        <w:rPr>
          <w:rFonts w:ascii="Arial" w:hAnsi="Arial" w:cs="Arial"/>
          <w:i/>
          <w:iCs/>
          <w:sz w:val="20"/>
          <w:szCs w:val="20"/>
        </w:rPr>
      </w:pPr>
    </w:p>
    <w:p w:rsidR="00B41C83" w:rsidRPr="009D72EF" w:rsidRDefault="00B41C83" w:rsidP="00B41C83">
      <w:pPr>
        <w:pStyle w:val="3-NormalYaz"/>
        <w:numPr>
          <w:ilvl w:val="0"/>
          <w:numId w:val="3"/>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Geçmiş yıllarla karşılaştırmalı olarak şirketin yıl içindeki satışları, verimliliği, gelir oluşturma kapasitesi, kârlılığı ve borç/öz kaynak oranı ile şirket faaliyetlerinin sonuçları hakkında fikir verecek diğer hususlara ilişkin bilgiler ve ileriye dönük beklentiler:</w:t>
      </w:r>
    </w:p>
    <w:p w:rsidR="00B41C83" w:rsidRPr="009D72EF" w:rsidRDefault="00B41C83" w:rsidP="00B41C83">
      <w:pPr>
        <w:pStyle w:val="3-normalyaz0"/>
        <w:spacing w:line="270" w:lineRule="atLeast"/>
        <w:ind w:left="3540"/>
        <w:rPr>
          <w:rFonts w:ascii="Arial" w:hAnsi="Arial" w:cs="Arial"/>
          <w:sz w:val="18"/>
          <w:szCs w:val="18"/>
        </w:rPr>
      </w:pPr>
    </w:p>
    <w:p w:rsidR="00B41C83" w:rsidRPr="009D72EF" w:rsidRDefault="00453047" w:rsidP="00B41C83">
      <w:pPr>
        <w:pStyle w:val="3-normalyaz0"/>
        <w:spacing w:line="270" w:lineRule="atLeast"/>
        <w:ind w:left="4248"/>
        <w:rPr>
          <w:rFonts w:ascii="Arial" w:hAnsi="Arial" w:cs="Arial"/>
          <w:sz w:val="18"/>
          <w:szCs w:val="18"/>
        </w:rPr>
      </w:pPr>
      <w:r>
        <w:rPr>
          <w:rFonts w:ascii="Arial" w:hAnsi="Arial" w:cs="Arial"/>
          <w:sz w:val="18"/>
          <w:szCs w:val="18"/>
          <w:u w:val="single"/>
        </w:rPr>
        <w:t xml:space="preserve">  </w:t>
      </w:r>
      <w:r w:rsidR="00B41C83" w:rsidRPr="009D72EF">
        <w:rPr>
          <w:rFonts w:ascii="Arial" w:hAnsi="Arial" w:cs="Arial"/>
          <w:sz w:val="18"/>
          <w:szCs w:val="18"/>
          <w:u w:val="single"/>
        </w:rPr>
        <w:t>201</w:t>
      </w:r>
      <w:r w:rsidR="00F23486">
        <w:rPr>
          <w:rFonts w:ascii="Arial" w:hAnsi="Arial" w:cs="Arial"/>
          <w:sz w:val="18"/>
          <w:szCs w:val="18"/>
          <w:u w:val="single"/>
        </w:rPr>
        <w:t>5</w:t>
      </w:r>
      <w:r w:rsidR="00B41C83" w:rsidRPr="009D72EF">
        <w:rPr>
          <w:rFonts w:ascii="Arial" w:hAnsi="Arial" w:cs="Arial"/>
          <w:sz w:val="18"/>
          <w:szCs w:val="18"/>
          <w:u w:val="single"/>
        </w:rPr>
        <w:t xml:space="preserve"> Yılı</w:t>
      </w:r>
      <w:r w:rsidR="00B41C83" w:rsidRPr="009D72EF">
        <w:rPr>
          <w:rFonts w:ascii="Arial" w:hAnsi="Arial" w:cs="Arial"/>
          <w:sz w:val="18"/>
          <w:szCs w:val="18"/>
        </w:rPr>
        <w:tab/>
      </w:r>
      <w:r w:rsidR="00B41C83" w:rsidRPr="009D72EF">
        <w:rPr>
          <w:rFonts w:ascii="Arial" w:hAnsi="Arial" w:cs="Arial"/>
          <w:sz w:val="18"/>
          <w:szCs w:val="18"/>
        </w:rPr>
        <w:tab/>
      </w:r>
      <w:r>
        <w:rPr>
          <w:rFonts w:ascii="Arial" w:hAnsi="Arial" w:cs="Arial"/>
          <w:sz w:val="18"/>
          <w:szCs w:val="18"/>
        </w:rPr>
        <w:t xml:space="preserve">   </w:t>
      </w:r>
      <w:r w:rsidR="00B41C83" w:rsidRPr="009D72EF">
        <w:rPr>
          <w:rFonts w:ascii="Arial" w:hAnsi="Arial" w:cs="Arial"/>
          <w:sz w:val="18"/>
          <w:szCs w:val="18"/>
          <w:u w:val="single"/>
        </w:rPr>
        <w:t>201</w:t>
      </w:r>
      <w:r w:rsidR="00F23486">
        <w:rPr>
          <w:rFonts w:ascii="Arial" w:hAnsi="Arial" w:cs="Arial"/>
          <w:sz w:val="18"/>
          <w:szCs w:val="18"/>
          <w:u w:val="single"/>
        </w:rPr>
        <w:t>6</w:t>
      </w:r>
      <w:r w:rsidR="00B41C83" w:rsidRPr="009D72EF">
        <w:rPr>
          <w:rFonts w:ascii="Arial" w:hAnsi="Arial" w:cs="Arial"/>
          <w:sz w:val="18"/>
          <w:szCs w:val="18"/>
          <w:u w:val="single"/>
        </w:rPr>
        <w:t xml:space="preserve"> Yılı</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ab/>
      </w:r>
      <w:r w:rsidRPr="00B70A3A">
        <w:rPr>
          <w:rFonts w:ascii="Arial" w:hAnsi="Arial" w:cs="Arial"/>
          <w:sz w:val="18"/>
          <w:szCs w:val="18"/>
        </w:rPr>
        <w:t>Dönem Karı / (Zararı)</w:t>
      </w:r>
      <w:r w:rsidRPr="00B70A3A">
        <w:rPr>
          <w:rFonts w:ascii="Arial" w:hAnsi="Arial" w:cs="Arial"/>
          <w:sz w:val="18"/>
          <w:szCs w:val="18"/>
        </w:rPr>
        <w:tab/>
      </w:r>
      <w:r w:rsidRPr="00B70A3A">
        <w:rPr>
          <w:rFonts w:ascii="Arial" w:hAnsi="Arial" w:cs="Arial"/>
          <w:sz w:val="18"/>
          <w:szCs w:val="18"/>
        </w:rPr>
        <w:tab/>
      </w:r>
      <w:r w:rsidRPr="00B70A3A">
        <w:rPr>
          <w:rFonts w:ascii="Arial" w:hAnsi="Arial" w:cs="Arial"/>
          <w:sz w:val="18"/>
          <w:szCs w:val="18"/>
        </w:rPr>
        <w:tab/>
      </w:r>
      <w:r w:rsidR="00F85AED">
        <w:rPr>
          <w:rFonts w:ascii="Arial" w:hAnsi="Arial" w:cs="Arial"/>
          <w:sz w:val="18"/>
          <w:szCs w:val="18"/>
        </w:rPr>
        <w:t>2.538.390,90</w:t>
      </w:r>
      <w:r w:rsidR="00F23486">
        <w:rPr>
          <w:rFonts w:ascii="Arial" w:hAnsi="Arial" w:cs="Arial"/>
          <w:sz w:val="18"/>
          <w:szCs w:val="18"/>
        </w:rPr>
        <w:t xml:space="preserve">                       5.381.845,82 </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ab/>
        <w:t>Dönem Karı Vergi ve Yasal Yük.</w:t>
      </w:r>
      <w:r w:rsidRPr="009D72EF">
        <w:rPr>
          <w:rFonts w:ascii="Arial" w:hAnsi="Arial" w:cs="Arial"/>
          <w:sz w:val="18"/>
          <w:szCs w:val="18"/>
        </w:rPr>
        <w:tab/>
      </w:r>
      <w:r w:rsidRPr="009D72EF">
        <w:rPr>
          <w:rFonts w:ascii="Arial" w:hAnsi="Arial" w:cs="Arial"/>
          <w:sz w:val="18"/>
          <w:szCs w:val="18"/>
        </w:rPr>
        <w:tab/>
      </w:r>
      <w:r w:rsidR="00BE2494">
        <w:rPr>
          <w:rFonts w:ascii="Arial" w:hAnsi="Arial" w:cs="Arial"/>
          <w:sz w:val="18"/>
          <w:szCs w:val="18"/>
        </w:rPr>
        <w:t xml:space="preserve">  </w:t>
      </w:r>
      <w:r w:rsidR="00F85AED">
        <w:rPr>
          <w:rFonts w:ascii="Arial" w:hAnsi="Arial" w:cs="Arial"/>
          <w:sz w:val="18"/>
          <w:szCs w:val="18"/>
        </w:rPr>
        <w:t xml:space="preserve"> 531.531,54</w:t>
      </w:r>
      <w:r w:rsidR="00F23486">
        <w:rPr>
          <w:rFonts w:ascii="Arial" w:hAnsi="Arial" w:cs="Arial"/>
          <w:sz w:val="18"/>
          <w:szCs w:val="18"/>
        </w:rPr>
        <w:t xml:space="preserve">                       1.114.966,34    </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ab/>
        <w:t>Dönem Net Karı / (Zararı)</w:t>
      </w:r>
      <w:r w:rsidRPr="009D72EF">
        <w:rPr>
          <w:rFonts w:ascii="Arial" w:hAnsi="Arial" w:cs="Arial"/>
          <w:sz w:val="18"/>
          <w:szCs w:val="18"/>
        </w:rPr>
        <w:tab/>
      </w:r>
      <w:r w:rsidRPr="009D72EF">
        <w:rPr>
          <w:rFonts w:ascii="Arial" w:hAnsi="Arial" w:cs="Arial"/>
          <w:sz w:val="18"/>
          <w:szCs w:val="18"/>
        </w:rPr>
        <w:tab/>
      </w:r>
      <w:r w:rsidR="00F23486">
        <w:rPr>
          <w:rFonts w:ascii="Arial" w:hAnsi="Arial" w:cs="Arial"/>
          <w:sz w:val="18"/>
          <w:szCs w:val="18"/>
        </w:rPr>
        <w:t xml:space="preserve">             </w:t>
      </w:r>
      <w:r w:rsidR="00095470">
        <w:rPr>
          <w:rFonts w:ascii="Arial" w:hAnsi="Arial" w:cs="Arial"/>
          <w:sz w:val="18"/>
          <w:szCs w:val="18"/>
        </w:rPr>
        <w:t xml:space="preserve"> </w:t>
      </w:r>
      <w:r w:rsidR="00F85AED">
        <w:rPr>
          <w:rFonts w:ascii="Arial" w:hAnsi="Arial" w:cs="Arial"/>
          <w:sz w:val="18"/>
          <w:szCs w:val="18"/>
        </w:rPr>
        <w:t>2.006.859,36</w:t>
      </w:r>
      <w:r w:rsidR="00F23486">
        <w:rPr>
          <w:rFonts w:ascii="Arial" w:hAnsi="Arial" w:cs="Arial"/>
          <w:sz w:val="18"/>
          <w:szCs w:val="18"/>
        </w:rPr>
        <w:t xml:space="preserve">                        4.266.879,48</w:t>
      </w:r>
    </w:p>
    <w:p w:rsidR="00B41C83" w:rsidRDefault="00B41C83" w:rsidP="00B41C83">
      <w:pPr>
        <w:pStyle w:val="3-NormalYaz"/>
        <w:numPr>
          <w:ilvl w:val="0"/>
          <w:numId w:val="3"/>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Şirketin sermayesinin karşılıksız kalıp kalmadığına veya borca batık olup olmadığına ilişkin tespit ve yönetim organı değerlendirmeleri:</w:t>
      </w:r>
    </w:p>
    <w:p w:rsidR="006573AC" w:rsidRPr="009D72EF" w:rsidRDefault="006573AC" w:rsidP="006573AC">
      <w:pPr>
        <w:pStyle w:val="3-NormalYaz"/>
        <w:tabs>
          <w:tab w:val="clear" w:pos="566"/>
          <w:tab w:val="left" w:pos="1134"/>
        </w:tabs>
        <w:spacing w:line="240" w:lineRule="exact"/>
        <w:ind w:left="720"/>
        <w:rPr>
          <w:rFonts w:ascii="Arial" w:hAnsi="Arial" w:cs="Arial"/>
          <w:sz w:val="20"/>
          <w:szCs w:val="20"/>
          <w:lang w:eastAsia="tr-TR"/>
        </w:rPr>
      </w:pPr>
    </w:p>
    <w:p w:rsidR="00B41C83" w:rsidRPr="009D72EF" w:rsidRDefault="00F068A3" w:rsidP="00B41C83">
      <w:pPr>
        <w:pStyle w:val="3-NormalYaz"/>
        <w:tabs>
          <w:tab w:val="clear" w:pos="566"/>
          <w:tab w:val="left" w:pos="1134"/>
        </w:tabs>
        <w:spacing w:line="240" w:lineRule="exact"/>
        <w:ind w:left="720"/>
        <w:rPr>
          <w:rFonts w:ascii="Arial" w:hAnsi="Arial" w:cs="Arial"/>
          <w:sz w:val="20"/>
          <w:szCs w:val="20"/>
          <w:lang w:eastAsia="tr-TR"/>
        </w:rPr>
      </w:pPr>
      <w:r>
        <w:rPr>
          <w:rFonts w:ascii="Arial" w:hAnsi="Arial" w:cs="Arial"/>
          <w:sz w:val="20"/>
          <w:szCs w:val="20"/>
          <w:lang w:eastAsia="tr-TR"/>
        </w:rPr>
        <w:t xml:space="preserve">Şirketimizin ödenmemiş </w:t>
      </w:r>
      <w:r w:rsidR="00F23486">
        <w:rPr>
          <w:rFonts w:ascii="Arial" w:hAnsi="Arial" w:cs="Arial"/>
          <w:sz w:val="20"/>
          <w:szCs w:val="20"/>
          <w:lang w:eastAsia="tr-TR"/>
        </w:rPr>
        <w:t>sermayesi bulunmamakta olup</w:t>
      </w:r>
      <w:r w:rsidR="00735AC6">
        <w:rPr>
          <w:rFonts w:ascii="Arial" w:hAnsi="Arial" w:cs="Arial"/>
          <w:sz w:val="20"/>
          <w:szCs w:val="20"/>
          <w:lang w:eastAsia="tr-TR"/>
        </w:rPr>
        <w:t xml:space="preserve">, </w:t>
      </w:r>
      <w:r>
        <w:rPr>
          <w:rFonts w:ascii="Arial" w:hAnsi="Arial" w:cs="Arial"/>
          <w:sz w:val="20"/>
          <w:szCs w:val="20"/>
          <w:lang w:eastAsia="tr-TR"/>
        </w:rPr>
        <w:t>sermaye</w:t>
      </w:r>
      <w:r w:rsidR="00735AC6">
        <w:rPr>
          <w:rFonts w:ascii="Arial" w:hAnsi="Arial" w:cs="Arial"/>
          <w:sz w:val="20"/>
          <w:szCs w:val="20"/>
          <w:lang w:eastAsia="tr-TR"/>
        </w:rPr>
        <w:t>s</w:t>
      </w:r>
      <w:r>
        <w:rPr>
          <w:rFonts w:ascii="Arial" w:hAnsi="Arial" w:cs="Arial"/>
          <w:sz w:val="20"/>
          <w:szCs w:val="20"/>
          <w:lang w:eastAsia="tr-TR"/>
        </w:rPr>
        <w:t>i</w:t>
      </w:r>
      <w:r w:rsidR="00735AC6">
        <w:rPr>
          <w:rFonts w:ascii="Arial" w:hAnsi="Arial" w:cs="Arial"/>
          <w:sz w:val="20"/>
          <w:szCs w:val="20"/>
          <w:lang w:eastAsia="tr-TR"/>
        </w:rPr>
        <w:t>nin</w:t>
      </w:r>
      <w:r>
        <w:rPr>
          <w:rFonts w:ascii="Arial" w:hAnsi="Arial" w:cs="Arial"/>
          <w:sz w:val="20"/>
          <w:szCs w:val="20"/>
          <w:lang w:eastAsia="tr-TR"/>
        </w:rPr>
        <w:t xml:space="preserve"> karşılığı bulunmaktadır ayrıca şirket mali tabloları</w:t>
      </w:r>
      <w:r w:rsidR="00143EAA">
        <w:rPr>
          <w:rFonts w:ascii="Arial" w:hAnsi="Arial" w:cs="Arial"/>
          <w:sz w:val="20"/>
          <w:szCs w:val="20"/>
          <w:lang w:eastAsia="tr-TR"/>
        </w:rPr>
        <w:t>nda</w:t>
      </w:r>
      <w:r w:rsidR="006573AC">
        <w:rPr>
          <w:rFonts w:ascii="Arial" w:hAnsi="Arial" w:cs="Arial"/>
          <w:sz w:val="20"/>
          <w:szCs w:val="20"/>
          <w:lang w:eastAsia="tr-TR"/>
        </w:rPr>
        <w:t xml:space="preserve"> herhangi bir mali sıkıntıya</w:t>
      </w:r>
      <w:r>
        <w:rPr>
          <w:rFonts w:ascii="Arial" w:hAnsi="Arial" w:cs="Arial"/>
          <w:sz w:val="20"/>
          <w:szCs w:val="20"/>
          <w:lang w:eastAsia="tr-TR"/>
        </w:rPr>
        <w:t xml:space="preserve"> ilişkin tespit</w:t>
      </w:r>
      <w:r w:rsidR="00143EAA">
        <w:rPr>
          <w:rFonts w:ascii="Arial" w:hAnsi="Arial" w:cs="Arial"/>
          <w:sz w:val="20"/>
          <w:szCs w:val="20"/>
          <w:lang w:eastAsia="tr-TR"/>
        </w:rPr>
        <w:t xml:space="preserve"> yoktur</w:t>
      </w:r>
    </w:p>
    <w:p w:rsidR="00B41C83" w:rsidRPr="009D72EF" w:rsidRDefault="00B41C83" w:rsidP="00B41C83">
      <w:pPr>
        <w:pStyle w:val="3-normalyaz0"/>
        <w:spacing w:line="270" w:lineRule="atLeast"/>
        <w:ind w:left="360"/>
        <w:rPr>
          <w:rFonts w:ascii="Arial" w:hAnsi="Arial" w:cs="Arial"/>
          <w:sz w:val="20"/>
          <w:szCs w:val="20"/>
        </w:rPr>
      </w:pPr>
    </w:p>
    <w:p w:rsidR="00B41C83" w:rsidRPr="009D72EF" w:rsidRDefault="00B41C83" w:rsidP="00B41C83">
      <w:pPr>
        <w:pStyle w:val="ListeParagraf1"/>
        <w:numPr>
          <w:ilvl w:val="0"/>
          <w:numId w:val="3"/>
        </w:numPr>
        <w:tabs>
          <w:tab w:val="left" w:pos="1134"/>
        </w:tabs>
        <w:spacing w:before="0" w:after="200" w:line="240" w:lineRule="exact"/>
        <w:rPr>
          <w:rFonts w:ascii="Arial" w:hAnsi="Arial" w:cs="Arial"/>
          <w:color w:val="auto"/>
        </w:rPr>
      </w:pPr>
      <w:r w:rsidRPr="009D72EF">
        <w:rPr>
          <w:rFonts w:ascii="Arial" w:hAnsi="Arial" w:cs="Arial"/>
          <w:color w:val="auto"/>
        </w:rPr>
        <w:t>Varsa şirketin finansal yapısını iyileştirmek için alınması düşünülen önlemler: ……………………………………………………………………………………………………</w:t>
      </w:r>
    </w:p>
    <w:p w:rsidR="00B41C83" w:rsidRPr="009D72EF" w:rsidRDefault="00B41C83" w:rsidP="00B41C83">
      <w:pPr>
        <w:pStyle w:val="3-NormalYaz"/>
        <w:numPr>
          <w:ilvl w:val="0"/>
          <w:numId w:val="3"/>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Kâr payı dağıtım politikasına ilişkin bilgiler ve kâr dağıtımı yapılmayacaksa gerekçesi ile dağıtılmayan kârın nasıl kullanılacağına ilişkin öneri: </w:t>
      </w:r>
    </w:p>
    <w:p w:rsidR="006573AC" w:rsidRPr="006573AC" w:rsidRDefault="006573AC" w:rsidP="006573AC">
      <w:pPr>
        <w:pStyle w:val="3-normalyaz0"/>
        <w:spacing w:line="270" w:lineRule="atLeast"/>
        <w:ind w:left="720"/>
        <w:rPr>
          <w:rFonts w:ascii="Arial" w:eastAsia="ヒラギノ明朝 Pro W3" w:hAnsi="Arial" w:cs="Arial"/>
          <w:sz w:val="20"/>
          <w:szCs w:val="20"/>
        </w:rPr>
      </w:pPr>
    </w:p>
    <w:p w:rsidR="006573AC" w:rsidRDefault="006573AC" w:rsidP="006573AC">
      <w:pPr>
        <w:pStyle w:val="3-normalyaz0"/>
        <w:spacing w:line="270" w:lineRule="atLeast"/>
        <w:ind w:firstLine="708"/>
        <w:rPr>
          <w:rFonts w:ascii="Arial" w:eastAsia="ヒラギノ明朝 Pro W3" w:hAnsi="Arial" w:cs="Arial"/>
          <w:sz w:val="20"/>
          <w:szCs w:val="20"/>
        </w:rPr>
      </w:pPr>
      <w:r w:rsidRPr="006573AC">
        <w:rPr>
          <w:rFonts w:ascii="Arial" w:eastAsia="ヒラギノ明朝 Pro W3" w:hAnsi="Arial" w:cs="Arial"/>
          <w:sz w:val="20"/>
          <w:szCs w:val="20"/>
        </w:rPr>
        <w:t>Tasviplerinize sunulan Bilanço ve Gelir Tablosunda görüldüğü gibi 201</w:t>
      </w:r>
      <w:r w:rsidR="00F23486">
        <w:rPr>
          <w:rFonts w:ascii="Arial" w:eastAsia="ヒラギノ明朝 Pro W3" w:hAnsi="Arial" w:cs="Arial"/>
          <w:sz w:val="20"/>
          <w:szCs w:val="20"/>
        </w:rPr>
        <w:t>6</w:t>
      </w:r>
      <w:r w:rsidRPr="006573AC">
        <w:rPr>
          <w:rFonts w:ascii="Arial" w:eastAsia="ヒラギノ明朝 Pro W3" w:hAnsi="Arial" w:cs="Arial"/>
          <w:sz w:val="20"/>
          <w:szCs w:val="20"/>
        </w:rPr>
        <w:t xml:space="preserve"> yılı hesap dönemin</w:t>
      </w:r>
      <w:r>
        <w:rPr>
          <w:rFonts w:ascii="Arial" w:eastAsia="ヒラギノ明朝 Pro W3" w:hAnsi="Arial" w:cs="Arial"/>
          <w:sz w:val="20"/>
          <w:szCs w:val="20"/>
        </w:rPr>
        <w:t>i</w:t>
      </w:r>
      <w:r w:rsidRPr="006573AC">
        <w:rPr>
          <w:rFonts w:ascii="Arial" w:eastAsia="ヒラギノ明朝 Pro W3" w:hAnsi="Arial" w:cs="Arial"/>
          <w:sz w:val="20"/>
          <w:szCs w:val="20"/>
        </w:rPr>
        <w:t xml:space="preserve"> şirketimiz; </w:t>
      </w:r>
    </w:p>
    <w:p w:rsidR="005206BE" w:rsidRDefault="00F23486" w:rsidP="006573AC">
      <w:pPr>
        <w:pStyle w:val="3-normalyaz0"/>
        <w:spacing w:line="270" w:lineRule="atLeast"/>
        <w:ind w:firstLine="708"/>
        <w:rPr>
          <w:rFonts w:ascii="Arial" w:eastAsia="ヒラギノ明朝 Pro W3" w:hAnsi="Arial" w:cs="Arial"/>
          <w:sz w:val="20"/>
          <w:szCs w:val="20"/>
        </w:rPr>
      </w:pPr>
      <w:r>
        <w:rPr>
          <w:rFonts w:ascii="Arial" w:eastAsia="ヒラギノ明朝 Pro W3" w:hAnsi="Arial" w:cs="Arial"/>
          <w:sz w:val="20"/>
          <w:szCs w:val="20"/>
        </w:rPr>
        <w:t>4.266.879,48</w:t>
      </w:r>
      <w:r w:rsidR="006573AC" w:rsidRPr="006573AC">
        <w:rPr>
          <w:rFonts w:ascii="Arial" w:eastAsia="ヒラギノ明朝 Pro W3" w:hAnsi="Arial" w:cs="Arial"/>
          <w:sz w:val="20"/>
          <w:szCs w:val="20"/>
        </w:rPr>
        <w:t xml:space="preserve"> TL</w:t>
      </w:r>
      <w:r w:rsidR="006573AC">
        <w:rPr>
          <w:rFonts w:ascii="Arial" w:eastAsia="ヒラギノ明朝 Pro W3" w:hAnsi="Arial" w:cs="Arial"/>
          <w:sz w:val="20"/>
          <w:szCs w:val="20"/>
        </w:rPr>
        <w:t>.</w:t>
      </w:r>
      <w:r w:rsidR="006573AC" w:rsidRPr="006573AC">
        <w:rPr>
          <w:rFonts w:ascii="Arial" w:eastAsia="ヒラギノ明朝 Pro W3" w:hAnsi="Arial" w:cs="Arial"/>
          <w:sz w:val="20"/>
          <w:szCs w:val="20"/>
        </w:rPr>
        <w:t xml:space="preserve">  ticari </w:t>
      </w:r>
      <w:r w:rsidR="00BE2494">
        <w:rPr>
          <w:rFonts w:ascii="Arial" w:eastAsia="ヒラギノ明朝 Pro W3" w:hAnsi="Arial" w:cs="Arial"/>
          <w:sz w:val="20"/>
          <w:szCs w:val="20"/>
        </w:rPr>
        <w:t>kar’la</w:t>
      </w:r>
      <w:r w:rsidR="006573AC">
        <w:rPr>
          <w:rFonts w:ascii="Arial" w:eastAsia="ヒラギノ明朝 Pro W3" w:hAnsi="Arial" w:cs="Arial"/>
          <w:sz w:val="20"/>
          <w:szCs w:val="20"/>
        </w:rPr>
        <w:t xml:space="preserve"> ka</w:t>
      </w:r>
      <w:r w:rsidR="00BE2494">
        <w:rPr>
          <w:rFonts w:ascii="Arial" w:eastAsia="ヒラギノ明朝 Pro W3" w:hAnsi="Arial" w:cs="Arial"/>
          <w:sz w:val="20"/>
          <w:szCs w:val="20"/>
        </w:rPr>
        <w:t>patmıştır</w:t>
      </w:r>
      <w:r w:rsidR="006573AC">
        <w:rPr>
          <w:rFonts w:ascii="Arial" w:eastAsia="ヒラギノ明朝 Pro W3" w:hAnsi="Arial" w:cs="Arial"/>
          <w:sz w:val="20"/>
          <w:szCs w:val="20"/>
        </w:rPr>
        <w:t>.</w:t>
      </w:r>
      <w:r w:rsidR="006573AC" w:rsidRPr="006573AC">
        <w:rPr>
          <w:rFonts w:ascii="Arial" w:eastAsia="ヒラギノ明朝 Pro W3" w:hAnsi="Arial" w:cs="Arial"/>
          <w:sz w:val="20"/>
          <w:szCs w:val="20"/>
        </w:rPr>
        <w:t xml:space="preserve"> Bu </w:t>
      </w:r>
      <w:r w:rsidR="00BE2494">
        <w:rPr>
          <w:rFonts w:ascii="Arial" w:eastAsia="ヒラギノ明朝 Pro W3" w:hAnsi="Arial" w:cs="Arial"/>
          <w:sz w:val="20"/>
          <w:szCs w:val="20"/>
        </w:rPr>
        <w:t>kar’</w:t>
      </w:r>
      <w:r w:rsidR="006573AC">
        <w:rPr>
          <w:rFonts w:ascii="Arial" w:eastAsia="ヒラギノ明朝 Pro W3" w:hAnsi="Arial" w:cs="Arial"/>
          <w:sz w:val="20"/>
          <w:szCs w:val="20"/>
        </w:rPr>
        <w:t>ın</w:t>
      </w:r>
      <w:r w:rsidR="006573AC" w:rsidRPr="006573AC">
        <w:rPr>
          <w:rFonts w:ascii="Arial" w:eastAsia="ヒラギノ明朝 Pro W3" w:hAnsi="Arial" w:cs="Arial"/>
          <w:sz w:val="20"/>
          <w:szCs w:val="20"/>
        </w:rPr>
        <w:t>,</w:t>
      </w:r>
      <w:r w:rsidR="006573AC">
        <w:rPr>
          <w:rFonts w:ascii="Arial" w:eastAsia="ヒラギノ明朝 Pro W3" w:hAnsi="Arial" w:cs="Arial"/>
          <w:sz w:val="20"/>
          <w:szCs w:val="20"/>
        </w:rPr>
        <w:t xml:space="preserve"> </w:t>
      </w:r>
      <w:r w:rsidR="00F85AED">
        <w:rPr>
          <w:rFonts w:ascii="Arial" w:eastAsia="ヒラギノ明朝 Pro W3" w:hAnsi="Arial" w:cs="Arial"/>
          <w:sz w:val="20"/>
          <w:szCs w:val="20"/>
        </w:rPr>
        <w:t xml:space="preserve">yasal yedekler ayrıldıktan sonra sermaye’ye ilave </w:t>
      </w:r>
      <w:r w:rsidR="006573AC">
        <w:rPr>
          <w:rFonts w:ascii="Arial" w:eastAsia="ヒラギノ明朝 Pro W3" w:hAnsi="Arial" w:cs="Arial"/>
          <w:sz w:val="20"/>
          <w:szCs w:val="20"/>
        </w:rPr>
        <w:t xml:space="preserve"> </w:t>
      </w:r>
    </w:p>
    <w:p w:rsidR="00B41C83" w:rsidRDefault="00F85AED" w:rsidP="006573AC">
      <w:pPr>
        <w:pStyle w:val="3-normalyaz0"/>
        <w:spacing w:line="270" w:lineRule="atLeast"/>
        <w:ind w:firstLine="708"/>
        <w:rPr>
          <w:rFonts w:ascii="Arial" w:eastAsia="ヒラギノ明朝 Pro W3" w:hAnsi="Arial" w:cs="Arial"/>
          <w:sz w:val="20"/>
          <w:szCs w:val="20"/>
        </w:rPr>
      </w:pPr>
      <w:r>
        <w:rPr>
          <w:rFonts w:ascii="Arial" w:eastAsia="ヒラギノ明朝 Pro W3" w:hAnsi="Arial" w:cs="Arial"/>
          <w:sz w:val="20"/>
          <w:szCs w:val="20"/>
        </w:rPr>
        <w:t>edilmesi</w:t>
      </w:r>
      <w:r w:rsidR="006573AC">
        <w:rPr>
          <w:rFonts w:ascii="Arial" w:eastAsia="ヒラギノ明朝 Pro W3" w:hAnsi="Arial" w:cs="Arial"/>
          <w:sz w:val="20"/>
          <w:szCs w:val="20"/>
        </w:rPr>
        <w:t xml:space="preserve"> öngörülmektedir.</w:t>
      </w:r>
    </w:p>
    <w:p w:rsidR="006573AC" w:rsidRPr="009D72EF" w:rsidRDefault="006573AC" w:rsidP="006573AC">
      <w:pPr>
        <w:pStyle w:val="3-normalyaz0"/>
        <w:spacing w:line="270" w:lineRule="atLeast"/>
        <w:ind w:firstLine="708"/>
        <w:rPr>
          <w:rFonts w:ascii="Arial" w:hAnsi="Arial" w:cs="Arial"/>
          <w:sz w:val="20"/>
          <w:szCs w:val="20"/>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 xml:space="preserve">6- </w:t>
      </w:r>
      <w:r w:rsidRPr="00446E45">
        <w:rPr>
          <w:rFonts w:ascii="Arial" w:hAnsi="Arial" w:cs="Arial"/>
          <w:b/>
          <w:u w:val="single"/>
          <w:lang w:eastAsia="tr-TR"/>
        </w:rPr>
        <w:t>RİSKLER VE YÖNETİM ORGANININ DEĞERLENDİRİLMESİ</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u w:val="single"/>
          <w:lang w:eastAsia="tr-TR"/>
        </w:rPr>
      </w:pPr>
    </w:p>
    <w:p w:rsidR="00B41C83" w:rsidRPr="009D72EF" w:rsidRDefault="00B41C83" w:rsidP="00B41C83">
      <w:pPr>
        <w:pStyle w:val="ListeParagraf1"/>
        <w:numPr>
          <w:ilvl w:val="0"/>
          <w:numId w:val="4"/>
        </w:numPr>
        <w:tabs>
          <w:tab w:val="left" w:pos="1134"/>
        </w:tabs>
        <w:spacing w:before="0" w:after="200" w:line="240" w:lineRule="exact"/>
        <w:rPr>
          <w:rFonts w:ascii="Arial" w:hAnsi="Arial" w:cs="Arial"/>
          <w:color w:val="auto"/>
        </w:rPr>
      </w:pPr>
      <w:r w:rsidRPr="009D72EF">
        <w:rPr>
          <w:rFonts w:ascii="Arial" w:hAnsi="Arial" w:cs="Arial"/>
          <w:color w:val="auto"/>
        </w:rPr>
        <w:t>Varsa şirketin öngörülen risklere karşı uygulayacağı risk yönetimi politikasına ilişkin bilgiler,</w:t>
      </w:r>
    </w:p>
    <w:p w:rsidR="00B41C83" w:rsidRDefault="00F76A0E" w:rsidP="00B41C83">
      <w:pPr>
        <w:pStyle w:val="ListeParagraf1"/>
        <w:tabs>
          <w:tab w:val="left" w:pos="1134"/>
        </w:tabs>
        <w:spacing w:line="240" w:lineRule="exact"/>
        <w:rPr>
          <w:rFonts w:ascii="Arial" w:hAnsi="Arial" w:cs="Arial"/>
          <w:color w:val="auto"/>
        </w:rPr>
      </w:pPr>
      <w:r>
        <w:rPr>
          <w:rFonts w:ascii="Arial" w:hAnsi="Arial" w:cs="Arial"/>
          <w:color w:val="auto"/>
        </w:rPr>
        <w:t>Şirketimiz, 201</w:t>
      </w:r>
      <w:r w:rsidR="001452D7">
        <w:rPr>
          <w:rFonts w:ascii="Arial" w:hAnsi="Arial" w:cs="Arial"/>
          <w:color w:val="auto"/>
        </w:rPr>
        <w:t>7</w:t>
      </w:r>
      <w:r>
        <w:rPr>
          <w:rFonts w:ascii="Arial" w:hAnsi="Arial" w:cs="Arial"/>
          <w:color w:val="auto"/>
        </w:rPr>
        <w:t xml:space="preserve"> ve ilerleyen yıllarda faaliyet kapsamını genişleterek, kar sağlayıcı, sosyal ve üretimsel projeler geliştirecek, karlanma oranını arttırıcı </w:t>
      </w:r>
      <w:r w:rsidR="005E3FA0">
        <w:rPr>
          <w:rFonts w:ascii="Arial" w:hAnsi="Arial" w:cs="Arial"/>
          <w:color w:val="auto"/>
        </w:rPr>
        <w:t>faaliyetlerde bulunacaktır.</w:t>
      </w:r>
    </w:p>
    <w:p w:rsidR="00B41C83" w:rsidRDefault="005E3FA0" w:rsidP="00B41C83">
      <w:pPr>
        <w:pStyle w:val="ListeParagraf1"/>
        <w:tabs>
          <w:tab w:val="left" w:pos="1134"/>
        </w:tabs>
        <w:spacing w:line="240" w:lineRule="exact"/>
        <w:rPr>
          <w:rFonts w:ascii="Arial" w:hAnsi="Arial" w:cs="Arial"/>
          <w:color w:val="auto"/>
        </w:rPr>
      </w:pPr>
      <w:r>
        <w:rPr>
          <w:rFonts w:ascii="Arial" w:hAnsi="Arial" w:cs="Arial"/>
          <w:color w:val="auto"/>
        </w:rPr>
        <w:t>Ana faaliyet kolu olan hizmet sözleşmelerindeki ana gayesi olan, Manisa Belediyesi hizmet ihalelerindeki yabancı payını asgari düzeye indirici faaliyetlerde bulunarak, her ihaleye katılarak, ihale edilen bedelinin kontrol altında tutulmasını, dolayısıyla Belediyenin gereksiz nakit çıkışına maruz bırakılmamasını sağlayacaktır.</w:t>
      </w:r>
      <w:r w:rsidR="00BE2494">
        <w:rPr>
          <w:rFonts w:ascii="Arial" w:hAnsi="Arial" w:cs="Arial"/>
          <w:color w:val="auto"/>
        </w:rPr>
        <w:t xml:space="preserve"> Önümüzdeki dönemlerde şirketimiz gelişen ve genişleyen iş kollarına bağlı olarak,işletmecilik konularında faaliyetlerini arttırmak dolayısla gerek istihdam gerekse gelir arttırıcı çalışmalara yoğunlaşacaktır.</w:t>
      </w:r>
    </w:p>
    <w:p w:rsidR="003E0368" w:rsidRDefault="003E0368" w:rsidP="00B41C83">
      <w:pPr>
        <w:pStyle w:val="ListeParagraf1"/>
        <w:tabs>
          <w:tab w:val="left" w:pos="1134"/>
        </w:tabs>
        <w:spacing w:line="240" w:lineRule="exact"/>
        <w:rPr>
          <w:rFonts w:ascii="Arial" w:hAnsi="Arial" w:cs="Arial"/>
          <w:color w:val="auto"/>
        </w:rPr>
      </w:pPr>
      <w:r>
        <w:rPr>
          <w:rFonts w:ascii="Arial" w:hAnsi="Arial" w:cs="Arial"/>
          <w:color w:val="auto"/>
        </w:rPr>
        <w:t xml:space="preserve">Faaliyet konularımızda ülke ve şehrimiz ekonomisine bağlı olarak iş kollarında daralan ve azalan arz,artan talepli sayısını ve gerek kanunların uygulanması,gerek teknolojik gelişmelerin yarattığı daralmayı karşılamaktan çok uzak kalmaktadır. Bu noktadan haraketle önümüzdeki dönemlerde şirketimizin faaliyet çeşitliliğini arttırarak değişik iş kollarına yönelmek,olası risklerin göğüslenmesinde avantaj yaratacaktır. </w:t>
      </w:r>
    </w:p>
    <w:p w:rsidR="00012F64" w:rsidRDefault="00012F64" w:rsidP="00B41C83">
      <w:pPr>
        <w:pStyle w:val="ListeParagraf1"/>
        <w:tabs>
          <w:tab w:val="left" w:pos="1134"/>
        </w:tabs>
        <w:spacing w:line="240" w:lineRule="exact"/>
        <w:rPr>
          <w:rFonts w:ascii="Arial" w:hAnsi="Arial" w:cs="Arial"/>
          <w:color w:val="auto"/>
        </w:rPr>
      </w:pPr>
    </w:p>
    <w:p w:rsidR="000C6A2E" w:rsidRDefault="000C6A2E" w:rsidP="00B41C83">
      <w:pPr>
        <w:pStyle w:val="ListeParagraf1"/>
        <w:tabs>
          <w:tab w:val="left" w:pos="1134"/>
        </w:tabs>
        <w:spacing w:line="240" w:lineRule="exact"/>
        <w:rPr>
          <w:rFonts w:ascii="Arial" w:hAnsi="Arial" w:cs="Arial"/>
          <w:color w:val="auto"/>
        </w:rPr>
      </w:pPr>
    </w:p>
    <w:p w:rsidR="00012F64" w:rsidRDefault="00012F64" w:rsidP="00B41C83">
      <w:pPr>
        <w:pStyle w:val="ListeParagraf1"/>
        <w:tabs>
          <w:tab w:val="left" w:pos="1134"/>
        </w:tabs>
        <w:spacing w:line="240" w:lineRule="exact"/>
        <w:rPr>
          <w:rFonts w:ascii="Arial" w:hAnsi="Arial" w:cs="Arial"/>
          <w:color w:val="auto"/>
        </w:rPr>
      </w:pPr>
    </w:p>
    <w:p w:rsidR="00ED7EB2" w:rsidRDefault="00ED7EB2"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r w:rsidRPr="00ED7EB2">
        <w:rPr>
          <w:rFonts w:ascii="Arial" w:hAnsi="Arial" w:cs="Arial"/>
          <w:noProof/>
          <w:lang w:eastAsia="tr-TR"/>
        </w:rPr>
        <w:lastRenderedPageBreak/>
        <w:drawing>
          <wp:inline distT="0" distB="0" distL="0" distR="0">
            <wp:extent cx="1362075" cy="409575"/>
            <wp:effectExtent l="19050" t="0" r="9525" b="0"/>
            <wp:docPr id="16"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012F64" w:rsidRDefault="00012F64"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p>
    <w:p w:rsidR="00012F64" w:rsidRPr="009D72EF" w:rsidRDefault="00012F64" w:rsidP="00012F64">
      <w:pPr>
        <w:pStyle w:val="ListeParagraf1"/>
        <w:numPr>
          <w:ilvl w:val="0"/>
          <w:numId w:val="4"/>
        </w:numPr>
        <w:tabs>
          <w:tab w:val="left" w:pos="1134"/>
        </w:tabs>
        <w:spacing w:before="0" w:after="200" w:line="240" w:lineRule="exact"/>
        <w:rPr>
          <w:rFonts w:ascii="Arial" w:hAnsi="Arial" w:cs="Arial"/>
          <w:color w:val="auto"/>
        </w:rPr>
      </w:pPr>
      <w:r w:rsidRPr="009D72EF">
        <w:rPr>
          <w:rFonts w:ascii="Arial" w:hAnsi="Arial" w:cs="Arial"/>
          <w:color w:val="auto"/>
        </w:rPr>
        <w:t>Oluşturulmuşsa riskin erken saptanması ve yönetimi komitesinin çalışmalarına ve raporlarına ilişkin bilgiler,</w:t>
      </w:r>
    </w:p>
    <w:p w:rsidR="00012F64" w:rsidRDefault="00012F64" w:rsidP="00012F64">
      <w:pPr>
        <w:pStyle w:val="ListeParagraf1"/>
        <w:tabs>
          <w:tab w:val="left" w:pos="1134"/>
        </w:tabs>
        <w:spacing w:line="240" w:lineRule="exact"/>
        <w:rPr>
          <w:rFonts w:ascii="Arial" w:hAnsi="Arial" w:cs="Arial"/>
          <w:color w:val="auto"/>
        </w:rPr>
      </w:pPr>
      <w:r>
        <w:rPr>
          <w:rFonts w:ascii="Arial" w:hAnsi="Arial" w:cs="Arial"/>
          <w:color w:val="auto"/>
        </w:rPr>
        <w:t>Her geçici vergi dönemi sonrasında, mali tablolar ve şirketin karlılığı hakkında Yönetim Kurulu ‘na bilgi verilerek, şirketin gidişatı tartışılarak, varsa gerekli önlemlerin alınması sağlanacaktır.</w:t>
      </w:r>
    </w:p>
    <w:p w:rsidR="00012F64" w:rsidRDefault="00012F64"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p>
    <w:p w:rsidR="00012F64" w:rsidRDefault="00012F64"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p>
    <w:p w:rsidR="00012F64" w:rsidRPr="009D72EF" w:rsidRDefault="00012F64" w:rsidP="00012F64">
      <w:pPr>
        <w:pStyle w:val="ListeParagraf1"/>
        <w:numPr>
          <w:ilvl w:val="0"/>
          <w:numId w:val="4"/>
        </w:numPr>
        <w:tabs>
          <w:tab w:val="left" w:pos="1134"/>
        </w:tabs>
        <w:spacing w:before="0" w:after="200" w:line="240" w:lineRule="exact"/>
        <w:rPr>
          <w:rFonts w:ascii="Arial" w:hAnsi="Arial" w:cs="Arial"/>
          <w:color w:val="auto"/>
        </w:rPr>
      </w:pPr>
      <w:r w:rsidRPr="009D72EF">
        <w:rPr>
          <w:rFonts w:ascii="Arial" w:hAnsi="Arial" w:cs="Arial"/>
          <w:color w:val="auto"/>
        </w:rPr>
        <w:t>Satışlar, verimlilik, gelir yaratma kapasitesi, kârlılık, borç/öz kaynak oranı ve benzeri konularda ileriye dönük riskler.</w:t>
      </w:r>
    </w:p>
    <w:p w:rsidR="00ED7EB2" w:rsidRDefault="00ED7EB2"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p>
    <w:p w:rsidR="00B41C83" w:rsidRPr="00AB6BF8" w:rsidRDefault="005E3FA0" w:rsidP="00AB6BF8">
      <w:pPr>
        <w:pStyle w:val="ListeParagraf1"/>
        <w:tabs>
          <w:tab w:val="left" w:pos="1134"/>
        </w:tabs>
        <w:spacing w:line="240" w:lineRule="exact"/>
        <w:rPr>
          <w:rFonts w:ascii="Arial" w:hAnsi="Arial" w:cs="Arial"/>
          <w:color w:val="auto"/>
        </w:rPr>
      </w:pPr>
      <w:r w:rsidRPr="00AB6BF8">
        <w:rPr>
          <w:rFonts w:ascii="Arial" w:hAnsi="Arial" w:cs="Arial"/>
          <w:color w:val="auto"/>
        </w:rPr>
        <w:t>Şirketimiz ana faaliyeti kapsamında, Manisa Belediyesi ‘nin tüm hizmet ihalelerine katılarak, minumum maliyetlerde bu ihaleleri almak gayreti içerisindedir. Ana amaç ise, şirket karlılığından önce, Belediyenin istemsiz bir nakit çıkışına maruz bırakılmamasıdır. Buna rağmen, kanuni tüm yükümlülükleri yerine getirerek her şeye rağmen dönem sonunda, zarar etmemektir.</w:t>
      </w:r>
    </w:p>
    <w:p w:rsidR="005E3FA0" w:rsidRPr="00AB6BF8" w:rsidRDefault="005E3FA0" w:rsidP="00AB6BF8">
      <w:pPr>
        <w:pStyle w:val="ListeParagraf1"/>
        <w:tabs>
          <w:tab w:val="left" w:pos="1134"/>
        </w:tabs>
        <w:spacing w:line="240" w:lineRule="exact"/>
        <w:rPr>
          <w:rFonts w:ascii="Arial" w:hAnsi="Arial" w:cs="Arial"/>
          <w:color w:val="auto"/>
        </w:rPr>
      </w:pPr>
      <w:r w:rsidRPr="00AB6BF8">
        <w:rPr>
          <w:rFonts w:ascii="Arial" w:hAnsi="Arial" w:cs="Arial"/>
          <w:color w:val="auto"/>
        </w:rPr>
        <w:t>Yapılan ihaleler 4734 sayılı Kamu İhale Kanunu kapsamında, şartnamelerde yazılı şartlara haiz her katılımcıya açık olarak düzenlendiğinden, minumum karlılık oranları gözetilerek, mümkün olan en çok ihalenin şirketimiz bünyesinde yürütülmesi</w:t>
      </w:r>
      <w:r w:rsidR="00243403" w:rsidRPr="00AB6BF8">
        <w:rPr>
          <w:rFonts w:ascii="Arial" w:hAnsi="Arial" w:cs="Arial"/>
          <w:color w:val="auto"/>
        </w:rPr>
        <w:t xml:space="preserve"> sağlanmalıdır.</w:t>
      </w:r>
    </w:p>
    <w:p w:rsidR="00B41C83" w:rsidRPr="00AB6BF8" w:rsidRDefault="00B41C83" w:rsidP="00AB6BF8">
      <w:pPr>
        <w:pStyle w:val="ListeParagraf1"/>
        <w:tabs>
          <w:tab w:val="left" w:pos="1134"/>
        </w:tabs>
        <w:spacing w:line="240" w:lineRule="exact"/>
        <w:rPr>
          <w:rFonts w:ascii="Arial" w:hAnsi="Arial" w:cs="Arial"/>
          <w:color w:val="auto"/>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 xml:space="preserve">7- </w:t>
      </w:r>
      <w:r w:rsidRPr="00446E45">
        <w:rPr>
          <w:rFonts w:ascii="Arial" w:hAnsi="Arial" w:cs="Arial"/>
          <w:b/>
          <w:u w:val="single"/>
          <w:lang w:eastAsia="tr-TR"/>
        </w:rPr>
        <w:t>DİĞER HUSUSLAR</w:t>
      </w:r>
    </w:p>
    <w:p w:rsidR="00B41C83" w:rsidRPr="009D72EF" w:rsidRDefault="00B41C83" w:rsidP="00B41C83">
      <w:pPr>
        <w:pStyle w:val="ListeParagraf1"/>
        <w:tabs>
          <w:tab w:val="left" w:pos="1134"/>
        </w:tabs>
        <w:spacing w:line="240" w:lineRule="exact"/>
        <w:rPr>
          <w:rFonts w:ascii="Arial" w:hAnsi="Arial" w:cs="Arial"/>
          <w:color w:val="auto"/>
        </w:rPr>
      </w:pPr>
    </w:p>
    <w:p w:rsidR="00B41C83" w:rsidRPr="009D72EF" w:rsidRDefault="00B41C83" w:rsidP="00B41C83">
      <w:pPr>
        <w:pStyle w:val="ListeParagraf1"/>
        <w:numPr>
          <w:ilvl w:val="0"/>
          <w:numId w:val="5"/>
        </w:numPr>
        <w:tabs>
          <w:tab w:val="left" w:pos="1134"/>
        </w:tabs>
        <w:spacing w:before="0" w:after="200" w:line="240" w:lineRule="exact"/>
        <w:rPr>
          <w:rFonts w:ascii="Arial" w:hAnsi="Arial" w:cs="Arial"/>
          <w:color w:val="auto"/>
        </w:rPr>
      </w:pPr>
      <w:r w:rsidRPr="009D72EF">
        <w:rPr>
          <w:rFonts w:ascii="Arial" w:hAnsi="Arial" w:cs="Arial"/>
          <w:color w:val="auto"/>
        </w:rPr>
        <w:t>Faaliyet yılının sona ermesinden sonra şirkette meydana gelen ve ortakların, alacaklıların ve diğer ilgili kişi ve kuruluşların haklarını etkileyebilecek nitelikteki özel önem taşıyan olaylara ilişkin açıklamalar;</w:t>
      </w:r>
    </w:p>
    <w:p w:rsidR="00F2198E" w:rsidRDefault="00243403" w:rsidP="00B41C83">
      <w:pPr>
        <w:pStyle w:val="ListeParagraf1"/>
        <w:tabs>
          <w:tab w:val="left" w:pos="1134"/>
        </w:tabs>
        <w:spacing w:line="240" w:lineRule="exact"/>
        <w:rPr>
          <w:rFonts w:ascii="Arial" w:hAnsi="Arial" w:cs="Arial"/>
          <w:color w:val="auto"/>
        </w:rPr>
      </w:pPr>
      <w:r>
        <w:rPr>
          <w:rFonts w:ascii="Arial" w:hAnsi="Arial" w:cs="Arial"/>
          <w:color w:val="auto"/>
        </w:rPr>
        <w:t>Dönem içerisinde ve sonunda, şirketimizin gelecekteki faaliyetlerini etkileyecek her hangi bir olumsuzluk yaşanmamıştır. Şirketimizin, faaliyetlerine ilişkin ödemeler ve kanuni yükümlülükler zamanında, tam ve eksiksiz olarak yerine getirilmiş olup, gerek kamu kurum ve kuruluşlarına, gerekse özel ve tüzel kişilere karşı her hangi bir borç ve yükümlülük yoktur.</w:t>
      </w:r>
    </w:p>
    <w:p w:rsidR="00012F64" w:rsidRPr="009D72EF" w:rsidRDefault="00012F64" w:rsidP="00B41C83">
      <w:pPr>
        <w:pStyle w:val="ListeParagraf1"/>
        <w:tabs>
          <w:tab w:val="left" w:pos="1134"/>
        </w:tabs>
        <w:spacing w:line="240" w:lineRule="exact"/>
        <w:rPr>
          <w:rFonts w:ascii="Arial" w:hAnsi="Arial" w:cs="Arial"/>
          <w:color w:val="auto"/>
        </w:rPr>
      </w:pPr>
      <w:r>
        <w:rPr>
          <w:rFonts w:ascii="Arial" w:hAnsi="Arial" w:cs="Arial"/>
          <w:color w:val="auto"/>
        </w:rPr>
        <w:t xml:space="preserve">Manisa Belediyesi </w:t>
      </w:r>
      <w:r w:rsidR="00CB0F51">
        <w:rPr>
          <w:rFonts w:ascii="Arial" w:hAnsi="Arial" w:cs="Arial"/>
          <w:color w:val="auto"/>
        </w:rPr>
        <w:t xml:space="preserve"> 6360</w:t>
      </w:r>
      <w:r>
        <w:rPr>
          <w:rFonts w:ascii="Arial" w:hAnsi="Arial" w:cs="Arial"/>
          <w:color w:val="auto"/>
        </w:rPr>
        <w:t xml:space="preserve"> Sayılı Kanun kapsamında  Manisa Büyükşehir Belediyesine Dönüşmüş bu doğrultuda 17 ilçeyi içerisine alan il sınırlarları içerisinde hizmet yoğunluğu 340.000 den 1.350.000 nüfusa ulaşmıştır. Bu bağlamda şirketimize düşen ve Manisa Büyükşehir Belediyesinden verilen her türlü hizmet talebinin karşılanmasına çalışılacaktır.</w:t>
      </w:r>
    </w:p>
    <w:p w:rsidR="00B41C83" w:rsidRPr="009D72EF" w:rsidRDefault="00B41C83" w:rsidP="00B41C83">
      <w:pPr>
        <w:pStyle w:val="ListeParagraf1"/>
        <w:numPr>
          <w:ilvl w:val="0"/>
          <w:numId w:val="5"/>
        </w:numPr>
        <w:tabs>
          <w:tab w:val="left" w:pos="1134"/>
        </w:tabs>
        <w:spacing w:before="0" w:after="200" w:line="240" w:lineRule="exact"/>
        <w:rPr>
          <w:rFonts w:ascii="Arial" w:hAnsi="Arial" w:cs="Arial"/>
          <w:color w:val="auto"/>
        </w:rPr>
      </w:pPr>
      <w:r w:rsidRPr="009D72EF">
        <w:rPr>
          <w:rFonts w:ascii="Arial" w:hAnsi="Arial" w:cs="Arial"/>
          <w:color w:val="auto"/>
        </w:rPr>
        <w:t>İlave bilgiler;</w:t>
      </w:r>
    </w:p>
    <w:p w:rsidR="00B41C83" w:rsidRPr="009D72EF" w:rsidRDefault="00B41C83" w:rsidP="00B41C83">
      <w:pPr>
        <w:pStyle w:val="ListeParagraf1"/>
        <w:tabs>
          <w:tab w:val="left" w:pos="1134"/>
        </w:tabs>
        <w:spacing w:line="240" w:lineRule="exact"/>
        <w:rPr>
          <w:rFonts w:ascii="Arial" w:hAnsi="Arial" w:cs="Arial"/>
          <w:color w:val="auto"/>
        </w:rPr>
      </w:pPr>
      <w:r w:rsidRPr="009D72EF">
        <w:rPr>
          <w:rFonts w:ascii="Arial" w:hAnsi="Arial" w:cs="Arial"/>
          <w:color w:val="auto"/>
        </w:rPr>
        <w:t>……………………………………………………………………………………………………</w:t>
      </w:r>
    </w:p>
    <w:p w:rsidR="00B41C83" w:rsidRPr="009D72EF" w:rsidRDefault="00B41C83" w:rsidP="00B41C83">
      <w:pPr>
        <w:pStyle w:val="ListeParagraf1"/>
        <w:tabs>
          <w:tab w:val="left" w:pos="567"/>
        </w:tabs>
        <w:spacing w:after="0" w:line="240" w:lineRule="auto"/>
        <w:ind w:left="567"/>
        <w:jc w:val="both"/>
        <w:rPr>
          <w:rFonts w:ascii="Arial" w:hAnsi="Arial" w:cs="Arial"/>
          <w:color w:val="auto"/>
        </w:rPr>
      </w:pPr>
      <w:r w:rsidRPr="009D72EF">
        <w:rPr>
          <w:rFonts w:ascii="Arial" w:hAnsi="Arial" w:cs="Arial"/>
          <w:color w:val="auto"/>
        </w:rPr>
        <w:t xml:space="preserve">Bu rapor; Gümrük ve Ticaret Bakanlığı tarafından 28.08.2012 tarih ve 28395 sayılı Resmi Gazetede </w:t>
      </w:r>
      <w:r w:rsidRPr="009D72EF">
        <w:rPr>
          <w:rFonts w:ascii="Arial" w:eastAsia="ヒラギノ明朝 Pro W3" w:hAnsi="Arial" w:cs="Arial"/>
          <w:color w:val="auto"/>
        </w:rPr>
        <w:t>yayımlanan</w:t>
      </w:r>
      <w:r w:rsidRPr="009D72EF">
        <w:rPr>
          <w:rFonts w:ascii="Arial" w:hAnsi="Arial" w:cs="Arial"/>
          <w:color w:val="auto"/>
        </w:rPr>
        <w:t xml:space="preserve"> “Şirketlerin Yıllık Faaliyet Raporunun Asgari İçeriğinin Belirlenmesi Hakkında Yönetmelik” hükümlerine uygun olarak hazırlanmış olup aşağıda isimleri yazılı şirketin yönetim kurulu üyeleri tarafından imzalanarak onaylanmıştır.</w:t>
      </w:r>
      <w:r w:rsidR="00243403">
        <w:rPr>
          <w:rFonts w:ascii="Arial" w:hAnsi="Arial" w:cs="Arial"/>
          <w:color w:val="auto"/>
        </w:rPr>
        <w:t xml:space="preserve"> </w:t>
      </w:r>
      <w:r w:rsidR="00BE2494" w:rsidRPr="00BE2494">
        <w:rPr>
          <w:rFonts w:ascii="Arial" w:hAnsi="Arial" w:cs="Arial"/>
          <w:b/>
          <w:color w:val="auto"/>
        </w:rPr>
        <w:t>2</w:t>
      </w:r>
      <w:r w:rsidR="001452D7">
        <w:rPr>
          <w:rFonts w:ascii="Arial" w:hAnsi="Arial" w:cs="Arial"/>
          <w:b/>
          <w:color w:val="auto"/>
        </w:rPr>
        <w:t>8</w:t>
      </w:r>
      <w:r w:rsidR="00F2198E" w:rsidRPr="00F2198E">
        <w:rPr>
          <w:rFonts w:ascii="Arial" w:hAnsi="Arial" w:cs="Arial"/>
          <w:b/>
          <w:color w:val="auto"/>
        </w:rPr>
        <w:t>.02.201</w:t>
      </w:r>
      <w:r w:rsidR="001452D7">
        <w:rPr>
          <w:rFonts w:ascii="Arial" w:hAnsi="Arial" w:cs="Arial"/>
          <w:b/>
          <w:color w:val="auto"/>
        </w:rPr>
        <w:t>7</w:t>
      </w:r>
    </w:p>
    <w:p w:rsidR="00B41C83" w:rsidRDefault="00B41C83" w:rsidP="00B41C83">
      <w:pPr>
        <w:pStyle w:val="NormalWeb"/>
        <w:ind w:left="786"/>
        <w:jc w:val="both"/>
        <w:rPr>
          <w:rFonts w:ascii="Arial" w:hAnsi="Arial" w:cs="Arial"/>
          <w:color w:val="auto"/>
          <w:sz w:val="20"/>
          <w:szCs w:val="20"/>
        </w:rPr>
      </w:pPr>
    </w:p>
    <w:p w:rsidR="00095470" w:rsidRDefault="00095470"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0C6A2E" w:rsidRDefault="000C6A2E" w:rsidP="00B41C83">
      <w:pPr>
        <w:pStyle w:val="NormalWeb"/>
        <w:ind w:left="786"/>
        <w:jc w:val="both"/>
        <w:rPr>
          <w:rFonts w:ascii="Arial" w:hAnsi="Arial" w:cs="Arial"/>
          <w:color w:val="auto"/>
          <w:sz w:val="20"/>
          <w:szCs w:val="20"/>
        </w:rPr>
      </w:pPr>
    </w:p>
    <w:p w:rsidR="002A36B9" w:rsidRDefault="008E38E0" w:rsidP="002A36B9">
      <w:pPr>
        <w:pStyle w:val="NormalWeb"/>
        <w:spacing w:after="0"/>
        <w:ind w:left="527"/>
        <w:jc w:val="both"/>
        <w:rPr>
          <w:rFonts w:ascii="Arial" w:hAnsi="Arial" w:cs="Arial"/>
          <w:color w:val="auto"/>
          <w:sz w:val="20"/>
          <w:szCs w:val="20"/>
        </w:rPr>
      </w:pPr>
      <w:r>
        <w:rPr>
          <w:rFonts w:ascii="Arial" w:hAnsi="Arial" w:cs="Arial"/>
          <w:color w:val="auto"/>
          <w:sz w:val="20"/>
          <w:szCs w:val="20"/>
        </w:rPr>
        <w:t xml:space="preserve">     </w:t>
      </w:r>
      <w:r w:rsidR="00095470">
        <w:rPr>
          <w:rFonts w:ascii="Arial" w:hAnsi="Arial" w:cs="Arial"/>
          <w:color w:val="auto"/>
          <w:sz w:val="20"/>
          <w:szCs w:val="20"/>
        </w:rPr>
        <w:t>Mehmet GÜZGÜLÜ</w:t>
      </w:r>
      <w:r w:rsidR="002A36B9">
        <w:rPr>
          <w:rFonts w:ascii="Arial" w:hAnsi="Arial" w:cs="Arial"/>
          <w:color w:val="auto"/>
          <w:sz w:val="20"/>
          <w:szCs w:val="20"/>
        </w:rPr>
        <w:tab/>
      </w:r>
      <w:r w:rsidR="002A36B9">
        <w:rPr>
          <w:rFonts w:ascii="Arial" w:hAnsi="Arial" w:cs="Arial"/>
          <w:color w:val="auto"/>
          <w:sz w:val="20"/>
          <w:szCs w:val="20"/>
        </w:rPr>
        <w:tab/>
      </w:r>
      <w:r w:rsidR="002A36B9">
        <w:rPr>
          <w:rFonts w:ascii="Arial" w:hAnsi="Arial" w:cs="Arial"/>
          <w:color w:val="auto"/>
          <w:sz w:val="20"/>
          <w:szCs w:val="20"/>
        </w:rPr>
        <w:tab/>
      </w:r>
      <w:r w:rsidR="002A36B9">
        <w:rPr>
          <w:rFonts w:ascii="Arial" w:hAnsi="Arial" w:cs="Arial"/>
          <w:color w:val="auto"/>
          <w:sz w:val="20"/>
          <w:szCs w:val="20"/>
        </w:rPr>
        <w:tab/>
      </w:r>
      <w:r w:rsidR="002A36B9">
        <w:rPr>
          <w:rFonts w:ascii="Arial" w:hAnsi="Arial" w:cs="Arial"/>
          <w:color w:val="auto"/>
          <w:sz w:val="20"/>
          <w:szCs w:val="20"/>
        </w:rPr>
        <w:tab/>
      </w:r>
      <w:r w:rsidR="002A36B9">
        <w:rPr>
          <w:rFonts w:ascii="Arial" w:hAnsi="Arial" w:cs="Arial"/>
          <w:color w:val="auto"/>
          <w:sz w:val="20"/>
          <w:szCs w:val="20"/>
        </w:rPr>
        <w:tab/>
      </w:r>
      <w:r w:rsidR="001452D7">
        <w:rPr>
          <w:rFonts w:ascii="Arial" w:hAnsi="Arial" w:cs="Arial"/>
          <w:color w:val="auto"/>
          <w:sz w:val="20"/>
          <w:szCs w:val="20"/>
        </w:rPr>
        <w:t>Mustafa GENÇ</w:t>
      </w:r>
    </w:p>
    <w:p w:rsidR="002A36B9" w:rsidRDefault="00B41C83" w:rsidP="002A36B9">
      <w:pPr>
        <w:pStyle w:val="NormalWeb"/>
        <w:spacing w:after="0"/>
        <w:ind w:left="527"/>
        <w:jc w:val="both"/>
        <w:rPr>
          <w:rFonts w:ascii="Arial" w:hAnsi="Arial" w:cs="Arial"/>
          <w:sz w:val="18"/>
          <w:szCs w:val="18"/>
        </w:rPr>
      </w:pPr>
      <w:r>
        <w:rPr>
          <w:rFonts w:ascii="Arial" w:hAnsi="Arial" w:cs="Arial"/>
          <w:lang w:eastAsia="tr-TR"/>
        </w:rPr>
        <w:t xml:space="preserve">  </w:t>
      </w:r>
      <w:r w:rsidR="008E38E0">
        <w:rPr>
          <w:rFonts w:ascii="Arial" w:hAnsi="Arial" w:cs="Arial"/>
          <w:lang w:eastAsia="tr-TR"/>
        </w:rPr>
        <w:t xml:space="preserve"> </w:t>
      </w:r>
      <w:bookmarkStart w:id="0" w:name="_GoBack"/>
      <w:bookmarkEnd w:id="0"/>
      <w:r>
        <w:rPr>
          <w:rFonts w:ascii="Arial" w:hAnsi="Arial" w:cs="Arial"/>
          <w:lang w:eastAsia="tr-TR"/>
        </w:rPr>
        <w:t xml:space="preserve"> </w:t>
      </w:r>
      <w:r w:rsidRPr="00D17E5F">
        <w:rPr>
          <w:rFonts w:ascii="Arial" w:hAnsi="Arial" w:cs="Arial"/>
          <w:sz w:val="18"/>
          <w:szCs w:val="18"/>
        </w:rPr>
        <w:t>Yönetim Kurulu Başkanı</w:t>
      </w:r>
      <w:r w:rsidR="008E38E0">
        <w:rPr>
          <w:rFonts w:ascii="Arial" w:hAnsi="Arial" w:cs="Arial"/>
          <w:sz w:val="18"/>
          <w:szCs w:val="18"/>
        </w:rPr>
        <w:t xml:space="preserve"> </w:t>
      </w:r>
      <w:r w:rsidR="002A36B9">
        <w:rPr>
          <w:rFonts w:ascii="Arial" w:hAnsi="Arial" w:cs="Arial"/>
          <w:sz w:val="18"/>
          <w:szCs w:val="18"/>
        </w:rPr>
        <w:tab/>
      </w:r>
      <w:r w:rsidR="002A36B9">
        <w:rPr>
          <w:rFonts w:ascii="Arial" w:hAnsi="Arial" w:cs="Arial"/>
          <w:sz w:val="18"/>
          <w:szCs w:val="18"/>
        </w:rPr>
        <w:tab/>
      </w:r>
      <w:r w:rsidR="002A36B9">
        <w:rPr>
          <w:rFonts w:ascii="Arial" w:hAnsi="Arial" w:cs="Arial"/>
          <w:sz w:val="18"/>
          <w:szCs w:val="18"/>
        </w:rPr>
        <w:tab/>
      </w:r>
      <w:r w:rsidR="002A36B9">
        <w:rPr>
          <w:rFonts w:ascii="Arial" w:hAnsi="Arial" w:cs="Arial"/>
          <w:sz w:val="18"/>
          <w:szCs w:val="18"/>
        </w:rPr>
        <w:tab/>
      </w:r>
      <w:r w:rsidR="002A36B9">
        <w:rPr>
          <w:rFonts w:ascii="Arial" w:hAnsi="Arial" w:cs="Arial"/>
          <w:sz w:val="18"/>
          <w:szCs w:val="18"/>
        </w:rPr>
        <w:tab/>
        <w:t xml:space="preserve">   Yönetim Kurulu Başkan Yardımcısı</w:t>
      </w:r>
    </w:p>
    <w:p w:rsidR="002A36B9" w:rsidRDefault="002A36B9" w:rsidP="002A36B9">
      <w:pPr>
        <w:pStyle w:val="NormalWeb"/>
        <w:spacing w:after="0"/>
        <w:ind w:left="527"/>
        <w:jc w:val="both"/>
        <w:rPr>
          <w:rFonts w:ascii="Arial" w:hAnsi="Arial" w:cs="Arial"/>
          <w:sz w:val="18"/>
          <w:szCs w:val="18"/>
        </w:rPr>
      </w:pPr>
    </w:p>
    <w:p w:rsidR="002A36B9" w:rsidRDefault="002A36B9" w:rsidP="002A36B9">
      <w:pPr>
        <w:pStyle w:val="NormalWeb"/>
        <w:spacing w:after="0"/>
        <w:ind w:left="527"/>
        <w:jc w:val="both"/>
        <w:rPr>
          <w:rFonts w:ascii="Arial" w:hAnsi="Arial" w:cs="Arial"/>
          <w:sz w:val="18"/>
          <w:szCs w:val="18"/>
        </w:rPr>
      </w:pPr>
    </w:p>
    <w:p w:rsidR="00095470" w:rsidRDefault="00095470" w:rsidP="002A36B9">
      <w:pPr>
        <w:pStyle w:val="NormalWeb"/>
        <w:spacing w:after="0"/>
        <w:ind w:left="527"/>
        <w:jc w:val="both"/>
        <w:rPr>
          <w:rFonts w:ascii="Arial" w:hAnsi="Arial" w:cs="Arial"/>
          <w:sz w:val="18"/>
          <w:szCs w:val="18"/>
        </w:rPr>
      </w:pPr>
    </w:p>
    <w:p w:rsidR="00095470" w:rsidRDefault="00095470" w:rsidP="002A36B9">
      <w:pPr>
        <w:pStyle w:val="NormalWeb"/>
        <w:spacing w:after="0"/>
        <w:ind w:left="527"/>
        <w:jc w:val="both"/>
        <w:rPr>
          <w:rFonts w:ascii="Arial" w:hAnsi="Arial" w:cs="Arial"/>
          <w:sz w:val="18"/>
          <w:szCs w:val="18"/>
        </w:rPr>
      </w:pPr>
    </w:p>
    <w:p w:rsidR="00095470" w:rsidRDefault="00095470" w:rsidP="002A36B9">
      <w:pPr>
        <w:pStyle w:val="NormalWeb"/>
        <w:spacing w:after="0"/>
        <w:ind w:left="527"/>
        <w:jc w:val="both"/>
        <w:rPr>
          <w:rFonts w:ascii="Arial" w:hAnsi="Arial" w:cs="Arial"/>
          <w:sz w:val="18"/>
          <w:szCs w:val="18"/>
        </w:rPr>
      </w:pPr>
    </w:p>
    <w:p w:rsidR="002A36B9" w:rsidRDefault="002A36B9" w:rsidP="002A36B9">
      <w:pPr>
        <w:pStyle w:val="NormalWeb"/>
        <w:spacing w:after="0"/>
        <w:ind w:left="527"/>
        <w:jc w:val="both"/>
        <w:rPr>
          <w:rFonts w:ascii="Arial" w:hAnsi="Arial" w:cs="Arial"/>
          <w:sz w:val="18"/>
          <w:szCs w:val="18"/>
        </w:rPr>
      </w:pPr>
    </w:p>
    <w:p w:rsidR="00B41C83" w:rsidRPr="002A36B9" w:rsidRDefault="002A36B9" w:rsidP="002A36B9">
      <w:pPr>
        <w:pStyle w:val="NormalWeb"/>
        <w:spacing w:after="0"/>
        <w:ind w:left="527"/>
        <w:jc w:val="both"/>
        <w:rPr>
          <w:rFonts w:ascii="Arial" w:hAnsi="Arial" w:cs="Arial"/>
          <w:color w:val="auto"/>
          <w:sz w:val="20"/>
          <w:szCs w:val="20"/>
        </w:rPr>
      </w:pPr>
      <w:r w:rsidRPr="002A36B9">
        <w:rPr>
          <w:rFonts w:ascii="Arial" w:hAnsi="Arial" w:cs="Arial"/>
          <w:color w:val="auto"/>
          <w:sz w:val="20"/>
          <w:szCs w:val="20"/>
        </w:rPr>
        <w:t>Murat KÜMÜŞTEKİN</w:t>
      </w:r>
      <w:r w:rsidRPr="002A36B9">
        <w:rPr>
          <w:rFonts w:ascii="Arial" w:hAnsi="Arial" w:cs="Arial"/>
          <w:color w:val="auto"/>
          <w:sz w:val="20"/>
          <w:szCs w:val="20"/>
        </w:rPr>
        <w:tab/>
      </w:r>
      <w:r w:rsidRPr="002A36B9">
        <w:rPr>
          <w:rFonts w:ascii="Arial" w:hAnsi="Arial" w:cs="Arial"/>
          <w:color w:val="auto"/>
          <w:sz w:val="20"/>
          <w:szCs w:val="20"/>
        </w:rPr>
        <w:tab/>
      </w:r>
      <w:r w:rsidRPr="002A36B9">
        <w:rPr>
          <w:rFonts w:ascii="Arial" w:hAnsi="Arial" w:cs="Arial"/>
          <w:color w:val="auto"/>
          <w:sz w:val="20"/>
          <w:szCs w:val="20"/>
        </w:rPr>
        <w:tab/>
      </w:r>
      <w:r w:rsidRPr="002A36B9">
        <w:rPr>
          <w:rFonts w:ascii="Arial" w:hAnsi="Arial" w:cs="Arial"/>
          <w:color w:val="auto"/>
          <w:sz w:val="20"/>
          <w:szCs w:val="20"/>
        </w:rPr>
        <w:tab/>
      </w:r>
      <w:r w:rsidRPr="002A36B9">
        <w:rPr>
          <w:rFonts w:ascii="Arial" w:hAnsi="Arial" w:cs="Arial"/>
          <w:color w:val="auto"/>
          <w:sz w:val="20"/>
          <w:szCs w:val="20"/>
        </w:rPr>
        <w:tab/>
      </w:r>
      <w:r w:rsidR="00095470">
        <w:rPr>
          <w:rFonts w:ascii="Arial" w:hAnsi="Arial" w:cs="Arial"/>
          <w:color w:val="auto"/>
          <w:sz w:val="20"/>
          <w:szCs w:val="20"/>
        </w:rPr>
        <w:t xml:space="preserve"> </w:t>
      </w:r>
      <w:r>
        <w:rPr>
          <w:rFonts w:ascii="Arial" w:hAnsi="Arial" w:cs="Arial"/>
          <w:color w:val="auto"/>
          <w:sz w:val="20"/>
          <w:szCs w:val="20"/>
        </w:rPr>
        <w:tab/>
      </w:r>
      <w:r w:rsidR="00095470">
        <w:rPr>
          <w:rFonts w:ascii="Arial" w:hAnsi="Arial" w:cs="Arial"/>
          <w:color w:val="auto"/>
          <w:sz w:val="20"/>
          <w:szCs w:val="20"/>
        </w:rPr>
        <w:t xml:space="preserve">   Sibel ALKIN</w:t>
      </w:r>
    </w:p>
    <w:p w:rsidR="00957985" w:rsidRDefault="002A36B9" w:rsidP="002A36B9">
      <w:pPr>
        <w:pStyle w:val="NormalWeb"/>
        <w:spacing w:after="0"/>
        <w:ind w:left="527" w:firstLine="181"/>
        <w:jc w:val="both"/>
        <w:rPr>
          <w:rFonts w:ascii="Arial" w:hAnsi="Arial" w:cs="Arial"/>
          <w:sz w:val="18"/>
          <w:szCs w:val="18"/>
        </w:rPr>
      </w:pPr>
      <w:r>
        <w:rPr>
          <w:rFonts w:ascii="Arial" w:hAnsi="Arial" w:cs="Arial"/>
          <w:sz w:val="18"/>
          <w:szCs w:val="18"/>
        </w:rPr>
        <w:t xml:space="preserve">           Üye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Üye</w:t>
      </w:r>
      <w:r>
        <w:rPr>
          <w:rFonts w:ascii="Arial" w:hAnsi="Arial" w:cs="Arial"/>
          <w:sz w:val="18"/>
          <w:szCs w:val="18"/>
        </w:rPr>
        <w:tab/>
      </w:r>
    </w:p>
    <w:p w:rsidR="00095470" w:rsidRDefault="00095470" w:rsidP="002A36B9">
      <w:pPr>
        <w:pStyle w:val="NormalWeb"/>
        <w:spacing w:after="0"/>
        <w:ind w:left="527" w:firstLine="181"/>
        <w:jc w:val="both"/>
        <w:rPr>
          <w:rFonts w:ascii="Arial" w:hAnsi="Arial" w:cs="Arial"/>
          <w:sz w:val="18"/>
          <w:szCs w:val="18"/>
        </w:rPr>
      </w:pPr>
    </w:p>
    <w:p w:rsidR="00095470" w:rsidRDefault="00095470" w:rsidP="002A36B9">
      <w:pPr>
        <w:pStyle w:val="NormalWeb"/>
        <w:spacing w:after="0"/>
        <w:ind w:left="527" w:firstLine="181"/>
        <w:jc w:val="both"/>
        <w:rPr>
          <w:rFonts w:ascii="Arial" w:hAnsi="Arial" w:cs="Arial"/>
          <w:sz w:val="18"/>
          <w:szCs w:val="18"/>
        </w:rPr>
      </w:pPr>
    </w:p>
    <w:p w:rsidR="00095470" w:rsidRDefault="00095470" w:rsidP="002A36B9">
      <w:pPr>
        <w:pStyle w:val="NormalWeb"/>
        <w:spacing w:after="0"/>
        <w:ind w:left="527" w:firstLine="181"/>
        <w:jc w:val="both"/>
        <w:rPr>
          <w:rFonts w:ascii="Arial" w:hAnsi="Arial" w:cs="Arial"/>
          <w:sz w:val="18"/>
          <w:szCs w:val="18"/>
        </w:rPr>
      </w:pPr>
    </w:p>
    <w:p w:rsidR="00095470" w:rsidRDefault="00095470" w:rsidP="002A36B9">
      <w:pPr>
        <w:pStyle w:val="NormalWeb"/>
        <w:spacing w:after="0"/>
        <w:ind w:left="527" w:firstLine="181"/>
        <w:jc w:val="both"/>
        <w:rPr>
          <w:rFonts w:ascii="Arial" w:hAnsi="Arial" w:cs="Arial"/>
          <w:sz w:val="18"/>
          <w:szCs w:val="18"/>
        </w:rPr>
      </w:pPr>
    </w:p>
    <w:p w:rsidR="00095470" w:rsidRDefault="00095470" w:rsidP="002A36B9">
      <w:pPr>
        <w:pStyle w:val="NormalWeb"/>
        <w:spacing w:after="0"/>
        <w:ind w:left="527" w:firstLine="181"/>
        <w:jc w:val="both"/>
        <w:rPr>
          <w:rFonts w:ascii="Arial" w:hAnsi="Arial" w:cs="Arial"/>
          <w:sz w:val="18"/>
          <w:szCs w:val="18"/>
        </w:rPr>
      </w:pPr>
    </w:p>
    <w:p w:rsidR="00095470" w:rsidRDefault="00095470" w:rsidP="002A36B9">
      <w:pPr>
        <w:pStyle w:val="NormalWeb"/>
        <w:spacing w:after="0"/>
        <w:ind w:left="527" w:firstLine="181"/>
        <w:jc w:val="both"/>
        <w:rPr>
          <w:rFonts w:ascii="Arial" w:hAnsi="Arial" w:cs="Arial"/>
          <w:sz w:val="18"/>
          <w:szCs w:val="18"/>
        </w:rPr>
      </w:pPr>
    </w:p>
    <w:p w:rsidR="00095470" w:rsidRPr="002A36B9" w:rsidRDefault="00095470" w:rsidP="00095470">
      <w:pPr>
        <w:pStyle w:val="NormalWeb"/>
        <w:spacing w:after="0"/>
        <w:ind w:left="527"/>
        <w:jc w:val="both"/>
        <w:rPr>
          <w:rFonts w:ascii="Arial" w:hAnsi="Arial" w:cs="Arial"/>
          <w:color w:val="auto"/>
          <w:sz w:val="20"/>
          <w:szCs w:val="20"/>
        </w:rPr>
      </w:pPr>
      <w:r>
        <w:rPr>
          <w:rFonts w:ascii="Arial" w:hAnsi="Arial" w:cs="Arial"/>
          <w:color w:val="auto"/>
          <w:sz w:val="20"/>
          <w:szCs w:val="20"/>
        </w:rPr>
        <w:tab/>
      </w:r>
      <w:r w:rsidRPr="002A36B9">
        <w:rPr>
          <w:rFonts w:ascii="Arial" w:hAnsi="Arial" w:cs="Arial"/>
          <w:color w:val="auto"/>
          <w:sz w:val="20"/>
          <w:szCs w:val="20"/>
        </w:rPr>
        <w:tab/>
      </w:r>
      <w:r w:rsidRPr="002A36B9">
        <w:rPr>
          <w:rFonts w:ascii="Arial" w:hAnsi="Arial" w:cs="Arial"/>
          <w:color w:val="auto"/>
          <w:sz w:val="20"/>
          <w:szCs w:val="20"/>
        </w:rPr>
        <w:tab/>
      </w:r>
      <w:r w:rsidRPr="002A36B9">
        <w:rPr>
          <w:rFonts w:ascii="Arial" w:hAnsi="Arial" w:cs="Arial"/>
          <w:color w:val="auto"/>
          <w:sz w:val="20"/>
          <w:szCs w:val="20"/>
        </w:rPr>
        <w:tab/>
      </w:r>
      <w:r>
        <w:rPr>
          <w:rFonts w:ascii="Arial" w:hAnsi="Arial" w:cs="Arial"/>
          <w:color w:val="auto"/>
          <w:sz w:val="20"/>
          <w:szCs w:val="20"/>
        </w:rPr>
        <w:tab/>
        <w:t>Hüseyin KÖROĞLU</w:t>
      </w:r>
    </w:p>
    <w:p w:rsidR="00095470" w:rsidRDefault="00095470" w:rsidP="00095470">
      <w:pPr>
        <w:pStyle w:val="NormalWeb"/>
        <w:spacing w:after="0"/>
        <w:ind w:left="527" w:firstLine="181"/>
        <w:jc w:val="both"/>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Üye</w:t>
      </w:r>
    </w:p>
    <w:sectPr w:rsidR="00095470" w:rsidSect="000C6A2E">
      <w:footerReference w:type="default" r:id="rId9"/>
      <w:pgSz w:w="11906" w:h="16838"/>
      <w:pgMar w:top="851" w:right="851" w:bottom="1276" w:left="709"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FA7" w:rsidRDefault="007E5FA7" w:rsidP="00D62E44">
      <w:pPr>
        <w:spacing w:after="0" w:line="240" w:lineRule="auto"/>
      </w:pPr>
      <w:r>
        <w:separator/>
      </w:r>
    </w:p>
  </w:endnote>
  <w:endnote w:type="continuationSeparator" w:id="1">
    <w:p w:rsidR="007E5FA7" w:rsidRDefault="007E5FA7" w:rsidP="00D62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9864"/>
      <w:docPartObj>
        <w:docPartGallery w:val="Page Numbers (Bottom of Page)"/>
        <w:docPartUnique/>
      </w:docPartObj>
    </w:sdtPr>
    <w:sdtContent>
      <w:p w:rsidR="003E0368" w:rsidRDefault="00BD6A52">
        <w:pPr>
          <w:pStyle w:val="Altbilgi"/>
          <w:jc w:val="center"/>
        </w:pPr>
        <w:fldSimple w:instr=" PAGE   \* MERGEFORMAT ">
          <w:r w:rsidR="001452D7">
            <w:rPr>
              <w:noProof/>
            </w:rPr>
            <w:t>1</w:t>
          </w:r>
        </w:fldSimple>
      </w:p>
    </w:sdtContent>
  </w:sdt>
  <w:p w:rsidR="003E0368" w:rsidRDefault="003E03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FA7" w:rsidRDefault="007E5FA7" w:rsidP="00D62E44">
      <w:pPr>
        <w:spacing w:after="0" w:line="240" w:lineRule="auto"/>
      </w:pPr>
      <w:r>
        <w:separator/>
      </w:r>
    </w:p>
  </w:footnote>
  <w:footnote w:type="continuationSeparator" w:id="1">
    <w:p w:rsidR="007E5FA7" w:rsidRDefault="007E5FA7" w:rsidP="00D62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2A05"/>
    <w:multiLevelType w:val="hybridMultilevel"/>
    <w:tmpl w:val="9B689532"/>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346700B9"/>
    <w:multiLevelType w:val="hybridMultilevel"/>
    <w:tmpl w:val="432A11E4"/>
    <w:lvl w:ilvl="0" w:tplc="8AD23F72">
      <w:start w:val="1"/>
      <w:numFmt w:val="upperLetter"/>
      <w:lvlText w:val="%1."/>
      <w:lvlJc w:val="left"/>
      <w:pPr>
        <w:ind w:left="885"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2">
    <w:nsid w:val="50581314"/>
    <w:multiLevelType w:val="hybridMultilevel"/>
    <w:tmpl w:val="72C2FB4C"/>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6EC254DC"/>
    <w:multiLevelType w:val="hybridMultilevel"/>
    <w:tmpl w:val="1D12AFEA"/>
    <w:lvl w:ilvl="0" w:tplc="041F0017">
      <w:start w:val="1"/>
      <w:numFmt w:val="lowerLetter"/>
      <w:lvlText w:val="%1)"/>
      <w:lvlJc w:val="left"/>
      <w:pPr>
        <w:ind w:left="720" w:hanging="360"/>
      </w:pPr>
      <w:rPr>
        <w:rFonts w:cs="Times New Roman"/>
      </w:rPr>
    </w:lvl>
    <w:lvl w:ilvl="1" w:tplc="041F0017">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75B97B27"/>
    <w:multiLevelType w:val="hybridMultilevel"/>
    <w:tmpl w:val="9B689532"/>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76806218"/>
    <w:multiLevelType w:val="hybridMultilevel"/>
    <w:tmpl w:val="DB62BC70"/>
    <w:lvl w:ilvl="0" w:tplc="041F0013">
      <w:start w:val="1"/>
      <w:numFmt w:val="upperRoman"/>
      <w:lvlText w:val="%1."/>
      <w:lvlJc w:val="right"/>
      <w:pPr>
        <w:ind w:left="2160" w:hanging="360"/>
      </w:pPr>
      <w:rPr>
        <w:rFonts w:cs="Times New Roman"/>
      </w:rPr>
    </w:lvl>
    <w:lvl w:ilvl="1" w:tplc="041F0019">
      <w:start w:val="1"/>
      <w:numFmt w:val="lowerLetter"/>
      <w:lvlText w:val="%2."/>
      <w:lvlJc w:val="left"/>
      <w:pPr>
        <w:ind w:left="2880" w:hanging="360"/>
      </w:pPr>
      <w:rPr>
        <w:rFonts w:cs="Times New Roman"/>
      </w:rPr>
    </w:lvl>
    <w:lvl w:ilvl="2" w:tplc="041F001B">
      <w:start w:val="1"/>
      <w:numFmt w:val="lowerRoman"/>
      <w:lvlText w:val="%3."/>
      <w:lvlJc w:val="right"/>
      <w:pPr>
        <w:ind w:left="3600" w:hanging="180"/>
      </w:pPr>
      <w:rPr>
        <w:rFonts w:cs="Times New Roman"/>
      </w:rPr>
    </w:lvl>
    <w:lvl w:ilvl="3" w:tplc="041F000F">
      <w:start w:val="1"/>
      <w:numFmt w:val="decimal"/>
      <w:lvlText w:val="%4."/>
      <w:lvlJc w:val="left"/>
      <w:pPr>
        <w:ind w:left="4320" w:hanging="360"/>
      </w:pPr>
      <w:rPr>
        <w:rFonts w:cs="Times New Roman"/>
      </w:rPr>
    </w:lvl>
    <w:lvl w:ilvl="4" w:tplc="041F0019">
      <w:start w:val="1"/>
      <w:numFmt w:val="lowerLetter"/>
      <w:lvlText w:val="%5."/>
      <w:lvlJc w:val="left"/>
      <w:pPr>
        <w:ind w:left="5040" w:hanging="360"/>
      </w:pPr>
      <w:rPr>
        <w:rFonts w:cs="Times New Roman"/>
      </w:rPr>
    </w:lvl>
    <w:lvl w:ilvl="5" w:tplc="041F001B">
      <w:start w:val="1"/>
      <w:numFmt w:val="lowerRoman"/>
      <w:lvlText w:val="%6."/>
      <w:lvlJc w:val="right"/>
      <w:pPr>
        <w:ind w:left="5760" w:hanging="180"/>
      </w:pPr>
      <w:rPr>
        <w:rFonts w:cs="Times New Roman"/>
      </w:rPr>
    </w:lvl>
    <w:lvl w:ilvl="6" w:tplc="041F000F">
      <w:start w:val="1"/>
      <w:numFmt w:val="decimal"/>
      <w:lvlText w:val="%7."/>
      <w:lvlJc w:val="left"/>
      <w:pPr>
        <w:ind w:left="6480" w:hanging="360"/>
      </w:pPr>
      <w:rPr>
        <w:rFonts w:cs="Times New Roman"/>
      </w:rPr>
    </w:lvl>
    <w:lvl w:ilvl="7" w:tplc="041F0019">
      <w:start w:val="1"/>
      <w:numFmt w:val="lowerLetter"/>
      <w:lvlText w:val="%8."/>
      <w:lvlJc w:val="left"/>
      <w:pPr>
        <w:ind w:left="7200" w:hanging="360"/>
      </w:pPr>
      <w:rPr>
        <w:rFonts w:cs="Times New Roman"/>
      </w:rPr>
    </w:lvl>
    <w:lvl w:ilvl="8" w:tplc="041F001B">
      <w:start w:val="1"/>
      <w:numFmt w:val="lowerRoman"/>
      <w:lvlText w:val="%9."/>
      <w:lvlJc w:val="right"/>
      <w:pPr>
        <w:ind w:left="7920" w:hanging="180"/>
      </w:pPr>
      <w:rPr>
        <w:rFonts w:cs="Times New Roman"/>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footnotePr>
    <w:footnote w:id="0"/>
    <w:footnote w:id="1"/>
  </w:footnotePr>
  <w:endnotePr>
    <w:endnote w:id="0"/>
    <w:endnote w:id="1"/>
  </w:endnotePr>
  <w:compat/>
  <w:rsids>
    <w:rsidRoot w:val="00B41C83"/>
    <w:rsid w:val="00012F64"/>
    <w:rsid w:val="000236EE"/>
    <w:rsid w:val="00095470"/>
    <w:rsid w:val="000C6A2E"/>
    <w:rsid w:val="000C79B2"/>
    <w:rsid w:val="00122DDE"/>
    <w:rsid w:val="00143EAA"/>
    <w:rsid w:val="001452D7"/>
    <w:rsid w:val="001636BC"/>
    <w:rsid w:val="00167A8A"/>
    <w:rsid w:val="0018564F"/>
    <w:rsid w:val="00193D7B"/>
    <w:rsid w:val="001E2B50"/>
    <w:rsid w:val="0021130B"/>
    <w:rsid w:val="00221A2E"/>
    <w:rsid w:val="00240554"/>
    <w:rsid w:val="00243403"/>
    <w:rsid w:val="00244E82"/>
    <w:rsid w:val="00265951"/>
    <w:rsid w:val="002A36B9"/>
    <w:rsid w:val="002D3FB0"/>
    <w:rsid w:val="002F4541"/>
    <w:rsid w:val="003103C3"/>
    <w:rsid w:val="00363218"/>
    <w:rsid w:val="0037365C"/>
    <w:rsid w:val="00375629"/>
    <w:rsid w:val="00382D22"/>
    <w:rsid w:val="003D12E4"/>
    <w:rsid w:val="003E0368"/>
    <w:rsid w:val="00426AF3"/>
    <w:rsid w:val="00446E45"/>
    <w:rsid w:val="00453047"/>
    <w:rsid w:val="00455CCF"/>
    <w:rsid w:val="00463DDB"/>
    <w:rsid w:val="00491831"/>
    <w:rsid w:val="004E65F8"/>
    <w:rsid w:val="0050426C"/>
    <w:rsid w:val="005206BE"/>
    <w:rsid w:val="00523959"/>
    <w:rsid w:val="0053296D"/>
    <w:rsid w:val="0054458E"/>
    <w:rsid w:val="00570865"/>
    <w:rsid w:val="00590A3B"/>
    <w:rsid w:val="005B45D0"/>
    <w:rsid w:val="005D7AE2"/>
    <w:rsid w:val="005E3FA0"/>
    <w:rsid w:val="00611696"/>
    <w:rsid w:val="006447ED"/>
    <w:rsid w:val="00650E81"/>
    <w:rsid w:val="006573AC"/>
    <w:rsid w:val="0069727E"/>
    <w:rsid w:val="006B39C4"/>
    <w:rsid w:val="006E30A8"/>
    <w:rsid w:val="006F2528"/>
    <w:rsid w:val="00735AC6"/>
    <w:rsid w:val="00753654"/>
    <w:rsid w:val="00793E41"/>
    <w:rsid w:val="007C50D4"/>
    <w:rsid w:val="007D6372"/>
    <w:rsid w:val="007E267B"/>
    <w:rsid w:val="007E5FA7"/>
    <w:rsid w:val="0085703E"/>
    <w:rsid w:val="00894038"/>
    <w:rsid w:val="008E38E0"/>
    <w:rsid w:val="00957985"/>
    <w:rsid w:val="009A29D1"/>
    <w:rsid w:val="009C0940"/>
    <w:rsid w:val="009F4411"/>
    <w:rsid w:val="00A426E9"/>
    <w:rsid w:val="00A95C4F"/>
    <w:rsid w:val="00AB263A"/>
    <w:rsid w:val="00AB6BF8"/>
    <w:rsid w:val="00AF0B95"/>
    <w:rsid w:val="00AF5BBB"/>
    <w:rsid w:val="00B04F6A"/>
    <w:rsid w:val="00B16E46"/>
    <w:rsid w:val="00B41C83"/>
    <w:rsid w:val="00B70A3A"/>
    <w:rsid w:val="00BD564C"/>
    <w:rsid w:val="00BD6A52"/>
    <w:rsid w:val="00BE2494"/>
    <w:rsid w:val="00C03DE5"/>
    <w:rsid w:val="00C157AD"/>
    <w:rsid w:val="00C26E3D"/>
    <w:rsid w:val="00C30AF0"/>
    <w:rsid w:val="00CB0F51"/>
    <w:rsid w:val="00CE7AF2"/>
    <w:rsid w:val="00D328DB"/>
    <w:rsid w:val="00D36D85"/>
    <w:rsid w:val="00D55F4D"/>
    <w:rsid w:val="00D62E44"/>
    <w:rsid w:val="00D63239"/>
    <w:rsid w:val="00D96551"/>
    <w:rsid w:val="00DA274A"/>
    <w:rsid w:val="00DD2411"/>
    <w:rsid w:val="00E14C58"/>
    <w:rsid w:val="00E605F7"/>
    <w:rsid w:val="00E72121"/>
    <w:rsid w:val="00EC392C"/>
    <w:rsid w:val="00ED7EB2"/>
    <w:rsid w:val="00EF63F7"/>
    <w:rsid w:val="00F068A3"/>
    <w:rsid w:val="00F2198E"/>
    <w:rsid w:val="00F23486"/>
    <w:rsid w:val="00F55426"/>
    <w:rsid w:val="00F758D6"/>
    <w:rsid w:val="00F76A0E"/>
    <w:rsid w:val="00F83A3C"/>
    <w:rsid w:val="00F85AED"/>
    <w:rsid w:val="00FA7A8B"/>
    <w:rsid w:val="00FD123F"/>
    <w:rsid w:val="00FD73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83"/>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B41C83"/>
    <w:pPr>
      <w:spacing w:before="40" w:after="160" w:line="288" w:lineRule="auto"/>
      <w:ind w:left="720"/>
    </w:pPr>
    <w:rPr>
      <w:rFonts w:eastAsia="Calibri"/>
      <w:color w:val="595959"/>
      <w:kern w:val="20"/>
      <w:sz w:val="20"/>
      <w:szCs w:val="20"/>
      <w:lang w:val="en-US" w:eastAsia="ja-JP"/>
    </w:rPr>
  </w:style>
  <w:style w:type="paragraph" w:styleId="NormalWeb">
    <w:name w:val="Normal (Web)"/>
    <w:basedOn w:val="Normal"/>
    <w:rsid w:val="00B41C83"/>
    <w:pPr>
      <w:spacing w:before="40" w:after="160" w:line="288" w:lineRule="auto"/>
    </w:pPr>
    <w:rPr>
      <w:rFonts w:ascii="Times New Roman" w:eastAsia="Calibri" w:hAnsi="Times New Roman" w:cs="Times New Roman"/>
      <w:color w:val="595959"/>
      <w:kern w:val="20"/>
      <w:sz w:val="24"/>
      <w:szCs w:val="24"/>
      <w:lang w:val="en-US" w:eastAsia="ja-JP"/>
    </w:rPr>
  </w:style>
  <w:style w:type="paragraph" w:customStyle="1" w:styleId="3-NormalYaz">
    <w:name w:val="3-Normal Yazı"/>
    <w:rsid w:val="00B41C83"/>
    <w:pPr>
      <w:tabs>
        <w:tab w:val="left" w:pos="566"/>
      </w:tabs>
      <w:spacing w:after="0" w:line="240" w:lineRule="auto"/>
      <w:jc w:val="both"/>
    </w:pPr>
    <w:rPr>
      <w:rFonts w:ascii="Times New Roman" w:eastAsia="ヒラギノ明朝 Pro W3" w:hAnsi="Times" w:cs="Times New Roman"/>
      <w:sz w:val="19"/>
      <w:szCs w:val="19"/>
    </w:rPr>
  </w:style>
  <w:style w:type="paragraph" w:customStyle="1" w:styleId="3-normalyaz0">
    <w:name w:val="3-normalyaz"/>
    <w:basedOn w:val="Normal"/>
    <w:rsid w:val="00B41C83"/>
    <w:pPr>
      <w:spacing w:after="0" w:line="240" w:lineRule="auto"/>
    </w:pPr>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E38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38E0"/>
    <w:rPr>
      <w:rFonts w:ascii="Tahoma" w:eastAsia="Times New Roman" w:hAnsi="Tahoma" w:cs="Tahoma"/>
      <w:sz w:val="16"/>
      <w:szCs w:val="16"/>
    </w:rPr>
  </w:style>
  <w:style w:type="paragraph" w:styleId="stbilgi">
    <w:name w:val="header"/>
    <w:basedOn w:val="Normal"/>
    <w:link w:val="stbilgiChar"/>
    <w:uiPriority w:val="99"/>
    <w:unhideWhenUsed/>
    <w:rsid w:val="00D62E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2E44"/>
    <w:rPr>
      <w:rFonts w:ascii="Calibri" w:eastAsia="Times New Roman" w:hAnsi="Calibri" w:cs="Calibri"/>
    </w:rPr>
  </w:style>
  <w:style w:type="paragraph" w:styleId="Altbilgi">
    <w:name w:val="footer"/>
    <w:basedOn w:val="Normal"/>
    <w:link w:val="AltbilgiChar"/>
    <w:uiPriority w:val="99"/>
    <w:unhideWhenUsed/>
    <w:rsid w:val="00D62E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2E44"/>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09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E034-C2A2-4759-912F-4BEE6BA2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2009</Words>
  <Characters>11453</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cp:lastPrinted>2016-11-04T08:26:00Z</cp:lastPrinted>
  <dcterms:created xsi:type="dcterms:W3CDTF">2016-10-27T14:02:00Z</dcterms:created>
  <dcterms:modified xsi:type="dcterms:W3CDTF">2017-07-19T08:19:00Z</dcterms:modified>
</cp:coreProperties>
</file>